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1C370B" w14:textId="77777777" w:rsidR="00722A11" w:rsidRPr="0044667C" w:rsidRDefault="00722A11" w:rsidP="00A3026D">
      <w:pPr>
        <w:jc w:val="center"/>
        <w:rPr>
          <w:rFonts w:asciiTheme="majorHAnsi" w:hAnsiTheme="majorHAnsi" w:cstheme="majorHAnsi"/>
          <w:sz w:val="30"/>
          <w:szCs w:val="30"/>
        </w:rPr>
      </w:pPr>
      <w:bookmarkStart w:id="0" w:name="_GoBack"/>
      <w:bookmarkEnd w:id="0"/>
    </w:p>
    <w:p w14:paraId="5F68ECA1" w14:textId="77777777" w:rsidR="00A3026D" w:rsidRPr="0044667C" w:rsidRDefault="00A3026D" w:rsidP="00A3026D">
      <w:pPr>
        <w:jc w:val="center"/>
        <w:rPr>
          <w:rFonts w:asciiTheme="majorHAnsi" w:hAnsiTheme="majorHAnsi" w:cstheme="majorHAnsi"/>
          <w:sz w:val="30"/>
          <w:szCs w:val="30"/>
        </w:rPr>
      </w:pPr>
    </w:p>
    <w:p w14:paraId="6F989AA6" w14:textId="2FD5967C" w:rsidR="00A3026D" w:rsidRPr="0044667C" w:rsidRDefault="00A3026D" w:rsidP="21A693B3">
      <w:pPr>
        <w:jc w:val="both"/>
        <w:rPr>
          <w:rFonts w:asciiTheme="majorHAnsi" w:hAnsiTheme="majorHAnsi" w:cstheme="majorBidi"/>
          <w:sz w:val="30"/>
          <w:szCs w:val="30"/>
        </w:rPr>
      </w:pPr>
      <w:r w:rsidRPr="21A693B3">
        <w:rPr>
          <w:rFonts w:asciiTheme="majorHAnsi" w:hAnsiTheme="majorHAnsi" w:cstheme="majorBidi"/>
          <w:sz w:val="30"/>
          <w:szCs w:val="30"/>
        </w:rPr>
        <w:t>Questo breve documento intende fornire un piccolo sussidio ai vicariati e alle parrocchie della nostra diocesi per prepararsi insieme all’Incontro Mondiale delle Famiglie, che culmina domenica 26 giugno e che per la nostra diocesi prevede una giornata di festa comunitaria a Morbegno.</w:t>
      </w:r>
    </w:p>
    <w:p w14:paraId="460192D6" w14:textId="77777777" w:rsidR="00A3026D" w:rsidRPr="0044667C" w:rsidRDefault="00A3026D" w:rsidP="00A3026D">
      <w:pPr>
        <w:jc w:val="both"/>
        <w:rPr>
          <w:rFonts w:asciiTheme="majorHAnsi" w:hAnsiTheme="majorHAnsi" w:cstheme="majorHAnsi"/>
          <w:sz w:val="30"/>
          <w:szCs w:val="30"/>
        </w:rPr>
      </w:pPr>
    </w:p>
    <w:p w14:paraId="4093D9B0" w14:textId="654B2E81" w:rsidR="00A3026D" w:rsidRPr="0044667C" w:rsidRDefault="00A3026D" w:rsidP="21A693B3">
      <w:pPr>
        <w:jc w:val="both"/>
        <w:rPr>
          <w:rFonts w:asciiTheme="majorHAnsi" w:hAnsiTheme="majorHAnsi" w:cstheme="majorBidi"/>
          <w:sz w:val="30"/>
          <w:szCs w:val="30"/>
        </w:rPr>
      </w:pPr>
      <w:r w:rsidRPr="00F96F8E">
        <w:rPr>
          <w:rFonts w:asciiTheme="majorHAnsi" w:hAnsiTheme="majorHAnsi" w:cstheme="majorBidi"/>
          <w:b/>
          <w:sz w:val="30"/>
          <w:szCs w:val="30"/>
        </w:rPr>
        <w:t>Proponiamo i segue</w:t>
      </w:r>
      <w:r w:rsidR="00C91893" w:rsidRPr="00F96F8E">
        <w:rPr>
          <w:rFonts w:asciiTheme="majorHAnsi" w:hAnsiTheme="majorHAnsi" w:cstheme="majorBidi"/>
          <w:b/>
          <w:sz w:val="30"/>
          <w:szCs w:val="30"/>
        </w:rPr>
        <w:t>nti momenti</w:t>
      </w:r>
      <w:r w:rsidR="00C91893">
        <w:rPr>
          <w:rFonts w:asciiTheme="majorHAnsi" w:hAnsiTheme="majorHAnsi" w:cstheme="majorBidi"/>
          <w:sz w:val="30"/>
          <w:szCs w:val="30"/>
        </w:rPr>
        <w:t xml:space="preserve"> che ogni parrocchia </w:t>
      </w:r>
      <w:r w:rsidRPr="21A693B3">
        <w:rPr>
          <w:rFonts w:asciiTheme="majorHAnsi" w:hAnsiTheme="majorHAnsi" w:cstheme="majorBidi"/>
          <w:sz w:val="30"/>
          <w:szCs w:val="30"/>
        </w:rPr>
        <w:t xml:space="preserve">o vicariato </w:t>
      </w:r>
      <w:r w:rsidR="008A59C4">
        <w:rPr>
          <w:rFonts w:asciiTheme="majorHAnsi" w:hAnsiTheme="majorHAnsi" w:cstheme="majorBidi"/>
          <w:sz w:val="30"/>
          <w:szCs w:val="30"/>
        </w:rPr>
        <w:t>può liberamente</w:t>
      </w:r>
      <w:r w:rsidRPr="21A693B3">
        <w:rPr>
          <w:rFonts w:asciiTheme="majorHAnsi" w:hAnsiTheme="majorHAnsi" w:cstheme="majorBidi"/>
          <w:sz w:val="30"/>
          <w:szCs w:val="30"/>
        </w:rPr>
        <w:t xml:space="preserve"> organizzare nella settimana in preparazione alla giornata del 26, modulandoli in base alle esigenze della propria comunità.</w:t>
      </w:r>
    </w:p>
    <w:p w14:paraId="18CDDF8E" w14:textId="2D061704" w:rsidR="007D5E66" w:rsidRPr="0044667C" w:rsidRDefault="007D5E66" w:rsidP="00A3026D">
      <w:pPr>
        <w:jc w:val="both"/>
        <w:rPr>
          <w:rFonts w:asciiTheme="majorHAnsi" w:hAnsiTheme="majorHAnsi" w:cstheme="majorHAnsi"/>
          <w:sz w:val="30"/>
          <w:szCs w:val="30"/>
        </w:rPr>
      </w:pPr>
    </w:p>
    <w:p w14:paraId="2262B60D" w14:textId="77777777" w:rsidR="00B434F2" w:rsidRPr="003416DB" w:rsidRDefault="00B434F2" w:rsidP="008A2A89">
      <w:pPr>
        <w:pStyle w:val="Paragrafoelenco"/>
        <w:numPr>
          <w:ilvl w:val="0"/>
          <w:numId w:val="5"/>
        </w:numPr>
        <w:spacing w:line="276" w:lineRule="auto"/>
        <w:jc w:val="both"/>
        <w:rPr>
          <w:rFonts w:asciiTheme="majorHAnsi" w:eastAsia="Times New Roman" w:hAnsiTheme="majorHAnsi" w:cstheme="majorHAnsi"/>
          <w:b/>
          <w:bCs/>
          <w:sz w:val="30"/>
          <w:szCs w:val="30"/>
          <w:lang w:eastAsia="it-IT"/>
        </w:rPr>
      </w:pPr>
      <w:r w:rsidRPr="003416DB">
        <w:rPr>
          <w:rFonts w:asciiTheme="majorHAnsi" w:eastAsia="Times New Roman" w:hAnsiTheme="majorHAnsi" w:cstheme="majorHAnsi"/>
          <w:b/>
          <w:bCs/>
          <w:sz w:val="30"/>
          <w:szCs w:val="30"/>
          <w:lang w:eastAsia="it-IT"/>
        </w:rPr>
        <w:t>CELEBRAZIONE EUCARISTICA IN PREPARAZIONE ALLA GIORNATA MONDIALE DEL 26 GIUGNO</w:t>
      </w:r>
    </w:p>
    <w:p w14:paraId="4623279D" w14:textId="77777777" w:rsidR="00B434F2" w:rsidRPr="003416DB" w:rsidRDefault="00B434F2" w:rsidP="008A2A89">
      <w:pPr>
        <w:pStyle w:val="Paragrafoelenco"/>
        <w:spacing w:line="276" w:lineRule="auto"/>
        <w:jc w:val="both"/>
        <w:rPr>
          <w:rFonts w:asciiTheme="majorHAnsi" w:eastAsia="Times New Roman" w:hAnsiTheme="majorHAnsi" w:cstheme="majorHAnsi"/>
          <w:b/>
          <w:bCs/>
          <w:sz w:val="30"/>
          <w:szCs w:val="30"/>
          <w:lang w:eastAsia="it-IT"/>
        </w:rPr>
      </w:pPr>
    </w:p>
    <w:p w14:paraId="5DADB26B" w14:textId="7B1E2CA6" w:rsidR="007D5E66" w:rsidRPr="003416DB" w:rsidRDefault="007D5E66" w:rsidP="008A2A89">
      <w:pPr>
        <w:pStyle w:val="Paragrafoelenco"/>
        <w:numPr>
          <w:ilvl w:val="0"/>
          <w:numId w:val="5"/>
        </w:numPr>
        <w:spacing w:line="276" w:lineRule="auto"/>
        <w:jc w:val="both"/>
        <w:rPr>
          <w:rFonts w:asciiTheme="majorHAnsi" w:eastAsia="Times New Roman" w:hAnsiTheme="majorHAnsi" w:cstheme="majorHAnsi"/>
          <w:b/>
          <w:bCs/>
          <w:sz w:val="30"/>
          <w:szCs w:val="30"/>
          <w:lang w:eastAsia="it-IT"/>
        </w:rPr>
      </w:pPr>
      <w:r w:rsidRPr="003416DB">
        <w:rPr>
          <w:rFonts w:asciiTheme="majorHAnsi" w:eastAsia="Times New Roman" w:hAnsiTheme="majorHAnsi" w:cstheme="majorHAnsi"/>
          <w:b/>
          <w:bCs/>
          <w:sz w:val="30"/>
          <w:szCs w:val="30"/>
          <w:lang w:eastAsia="it-IT"/>
        </w:rPr>
        <w:t>ADORAZIONE EUCARISTICA</w:t>
      </w:r>
    </w:p>
    <w:p w14:paraId="5B24466C" w14:textId="77777777" w:rsidR="00B434F2" w:rsidRPr="003416DB" w:rsidRDefault="00B434F2" w:rsidP="008A2A89">
      <w:pPr>
        <w:pStyle w:val="Paragrafoelenco"/>
        <w:spacing w:line="276" w:lineRule="auto"/>
        <w:rPr>
          <w:rFonts w:asciiTheme="majorHAnsi" w:eastAsia="Times New Roman" w:hAnsiTheme="majorHAnsi" w:cstheme="majorHAnsi"/>
          <w:b/>
          <w:bCs/>
          <w:sz w:val="30"/>
          <w:szCs w:val="30"/>
          <w:lang w:eastAsia="it-IT"/>
        </w:rPr>
      </w:pPr>
    </w:p>
    <w:p w14:paraId="4FA3D4B7" w14:textId="4597A9F7" w:rsidR="00B434F2" w:rsidRPr="003416DB" w:rsidRDefault="00B434F2" w:rsidP="008A2A89">
      <w:pPr>
        <w:pStyle w:val="Paragrafoelenco"/>
        <w:numPr>
          <w:ilvl w:val="0"/>
          <w:numId w:val="5"/>
        </w:numPr>
        <w:spacing w:line="276" w:lineRule="auto"/>
        <w:jc w:val="both"/>
        <w:rPr>
          <w:rFonts w:asciiTheme="majorHAnsi" w:eastAsia="Times New Roman" w:hAnsiTheme="majorHAnsi" w:cstheme="majorBidi"/>
          <w:b/>
          <w:bCs/>
          <w:sz w:val="30"/>
          <w:szCs w:val="30"/>
          <w:lang w:eastAsia="it-IT"/>
        </w:rPr>
      </w:pPr>
      <w:r w:rsidRPr="21A693B3">
        <w:rPr>
          <w:rFonts w:asciiTheme="majorHAnsi" w:eastAsia="Times New Roman" w:hAnsiTheme="majorHAnsi" w:cstheme="majorBidi"/>
          <w:b/>
          <w:bCs/>
          <w:sz w:val="30"/>
          <w:szCs w:val="30"/>
          <w:lang w:eastAsia="it-IT"/>
        </w:rPr>
        <w:t>MEDITAZIONE SULL’ICONA DELL’INCONTRO MONDIALE DELLE FAMIGLIE</w:t>
      </w:r>
    </w:p>
    <w:p w14:paraId="3978AA22" w14:textId="6523BBFB" w:rsidR="007D5E66" w:rsidRPr="003416DB" w:rsidRDefault="007D5E66" w:rsidP="008A2A89">
      <w:pPr>
        <w:spacing w:line="276" w:lineRule="auto"/>
        <w:jc w:val="both"/>
        <w:rPr>
          <w:rFonts w:asciiTheme="majorHAnsi" w:hAnsiTheme="majorHAnsi" w:cstheme="majorHAnsi"/>
          <w:b/>
          <w:bCs/>
          <w:sz w:val="30"/>
          <w:szCs w:val="30"/>
        </w:rPr>
      </w:pPr>
    </w:p>
    <w:p w14:paraId="26EF8006" w14:textId="4F716648" w:rsidR="007D5E66" w:rsidRPr="003416DB" w:rsidRDefault="007D5E66" w:rsidP="008A2A89">
      <w:pPr>
        <w:pStyle w:val="Paragrafoelenco"/>
        <w:numPr>
          <w:ilvl w:val="0"/>
          <w:numId w:val="5"/>
        </w:numPr>
        <w:spacing w:line="276" w:lineRule="auto"/>
        <w:jc w:val="both"/>
        <w:rPr>
          <w:rFonts w:asciiTheme="majorHAnsi" w:eastAsia="Times New Roman" w:hAnsiTheme="majorHAnsi" w:cstheme="majorHAnsi"/>
          <w:b/>
          <w:bCs/>
          <w:sz w:val="30"/>
          <w:szCs w:val="30"/>
          <w:lang w:eastAsia="it-IT"/>
        </w:rPr>
      </w:pPr>
      <w:r w:rsidRPr="003416DB">
        <w:rPr>
          <w:rFonts w:asciiTheme="majorHAnsi" w:eastAsia="Times New Roman" w:hAnsiTheme="majorHAnsi" w:cstheme="majorHAnsi"/>
          <w:b/>
          <w:bCs/>
          <w:sz w:val="30"/>
          <w:szCs w:val="30"/>
          <w:lang w:eastAsia="it-IT"/>
        </w:rPr>
        <w:t xml:space="preserve">FILM </w:t>
      </w:r>
      <w:r w:rsidR="00AA11A9" w:rsidRPr="003416DB">
        <w:rPr>
          <w:rFonts w:asciiTheme="majorHAnsi" w:eastAsia="Times New Roman" w:hAnsiTheme="majorHAnsi" w:cstheme="majorHAnsi"/>
          <w:b/>
          <w:bCs/>
          <w:sz w:val="30"/>
          <w:szCs w:val="30"/>
          <w:lang w:eastAsia="it-IT"/>
        </w:rPr>
        <w:t>“</w:t>
      </w:r>
      <w:r w:rsidRPr="003416DB">
        <w:rPr>
          <w:rFonts w:asciiTheme="majorHAnsi" w:eastAsia="Times New Roman" w:hAnsiTheme="majorHAnsi" w:cstheme="majorHAnsi"/>
          <w:b/>
          <w:bCs/>
          <w:sz w:val="30"/>
          <w:szCs w:val="30"/>
          <w:lang w:eastAsia="it-IT"/>
        </w:rPr>
        <w:t>IN FAMIGLI</w:t>
      </w:r>
      <w:r w:rsidR="0005138B">
        <w:rPr>
          <w:rFonts w:asciiTheme="majorHAnsi" w:eastAsia="Times New Roman" w:hAnsiTheme="majorHAnsi" w:cstheme="majorHAnsi"/>
          <w:b/>
          <w:bCs/>
          <w:sz w:val="30"/>
          <w:szCs w:val="30"/>
          <w:lang w:eastAsia="it-IT"/>
        </w:rPr>
        <w:t>A</w:t>
      </w:r>
      <w:r w:rsidR="00AA11A9" w:rsidRPr="003416DB">
        <w:rPr>
          <w:rFonts w:asciiTheme="majorHAnsi" w:eastAsia="Times New Roman" w:hAnsiTheme="majorHAnsi" w:cstheme="majorHAnsi"/>
          <w:b/>
          <w:bCs/>
          <w:sz w:val="30"/>
          <w:szCs w:val="30"/>
          <w:lang w:eastAsia="it-IT"/>
        </w:rPr>
        <w:t>”</w:t>
      </w:r>
    </w:p>
    <w:p w14:paraId="30D910F5" w14:textId="126C5143" w:rsidR="007D5E66" w:rsidRPr="0044667C" w:rsidRDefault="007D5E66" w:rsidP="00A3026D">
      <w:pPr>
        <w:jc w:val="both"/>
        <w:rPr>
          <w:rFonts w:asciiTheme="majorHAnsi" w:hAnsiTheme="majorHAnsi" w:cstheme="majorHAnsi"/>
          <w:sz w:val="30"/>
          <w:szCs w:val="30"/>
        </w:rPr>
      </w:pPr>
    </w:p>
    <w:p w14:paraId="69F7F65B" w14:textId="7A138550" w:rsidR="004A2DFB" w:rsidRDefault="004A2DFB">
      <w:pPr>
        <w:rPr>
          <w:rFonts w:asciiTheme="majorHAnsi" w:hAnsiTheme="majorHAnsi" w:cstheme="majorHAnsi"/>
          <w:sz w:val="30"/>
          <w:szCs w:val="30"/>
        </w:rPr>
      </w:pPr>
      <w:r>
        <w:rPr>
          <w:rFonts w:asciiTheme="majorHAnsi" w:hAnsiTheme="majorHAnsi" w:cstheme="majorHAnsi"/>
          <w:sz w:val="30"/>
          <w:szCs w:val="30"/>
        </w:rPr>
        <w:br w:type="page"/>
      </w:r>
    </w:p>
    <w:p w14:paraId="0BA23C82" w14:textId="02A572BD" w:rsidR="00B434F2" w:rsidRPr="002224CB" w:rsidRDefault="00B434F2" w:rsidP="21A693B3">
      <w:pPr>
        <w:pStyle w:val="Paragrafoelenco"/>
        <w:numPr>
          <w:ilvl w:val="0"/>
          <w:numId w:val="3"/>
        </w:numPr>
        <w:jc w:val="both"/>
        <w:rPr>
          <w:rFonts w:asciiTheme="majorHAnsi" w:hAnsiTheme="majorHAnsi" w:cstheme="majorBidi"/>
          <w:b/>
          <w:bCs/>
          <w:sz w:val="40"/>
          <w:szCs w:val="40"/>
        </w:rPr>
      </w:pPr>
      <w:r w:rsidRPr="21A693B3">
        <w:rPr>
          <w:rFonts w:asciiTheme="majorHAnsi" w:hAnsiTheme="majorHAnsi" w:cstheme="majorBidi"/>
          <w:b/>
          <w:bCs/>
          <w:sz w:val="40"/>
          <w:szCs w:val="40"/>
        </w:rPr>
        <w:lastRenderedPageBreak/>
        <w:t>CELEBRAZIONE EUCARISTICA</w:t>
      </w:r>
    </w:p>
    <w:p w14:paraId="6CF44A4A" w14:textId="77777777" w:rsidR="00B434F2" w:rsidRDefault="00B434F2" w:rsidP="00B434F2">
      <w:pPr>
        <w:jc w:val="both"/>
        <w:rPr>
          <w:rFonts w:asciiTheme="majorHAnsi" w:hAnsiTheme="majorHAnsi" w:cstheme="majorHAnsi"/>
          <w:sz w:val="30"/>
          <w:szCs w:val="30"/>
        </w:rPr>
      </w:pPr>
    </w:p>
    <w:p w14:paraId="4AF88FF8" w14:textId="5A95F6B0" w:rsidR="002454C0" w:rsidRPr="003416DB" w:rsidRDefault="002454C0" w:rsidP="002454C0">
      <w:pPr>
        <w:jc w:val="both"/>
        <w:rPr>
          <w:rFonts w:asciiTheme="majorHAnsi" w:hAnsiTheme="majorHAnsi" w:cstheme="majorHAnsi"/>
          <w:bCs/>
          <w:sz w:val="30"/>
          <w:szCs w:val="30"/>
        </w:rPr>
      </w:pPr>
      <w:r w:rsidRPr="0044667C">
        <w:rPr>
          <w:rFonts w:asciiTheme="majorHAnsi" w:hAnsiTheme="majorHAnsi" w:cstheme="majorHAnsi"/>
          <w:sz w:val="30"/>
          <w:szCs w:val="30"/>
        </w:rPr>
        <w:t>Ogni parrocchia della Diocesi è invitata a organizzare una celebrazione</w:t>
      </w:r>
      <w:r>
        <w:rPr>
          <w:rFonts w:asciiTheme="majorHAnsi" w:hAnsiTheme="majorHAnsi" w:cstheme="majorHAnsi"/>
          <w:sz w:val="30"/>
          <w:szCs w:val="30"/>
        </w:rPr>
        <w:t xml:space="preserve"> </w:t>
      </w:r>
      <w:r w:rsidRPr="00B434F2">
        <w:rPr>
          <w:rFonts w:asciiTheme="majorHAnsi" w:hAnsiTheme="majorHAnsi" w:cstheme="majorHAnsi"/>
          <w:bCs/>
          <w:sz w:val="30"/>
          <w:szCs w:val="30"/>
        </w:rPr>
        <w:t xml:space="preserve">con le famiglie </w:t>
      </w:r>
      <w:r w:rsidRPr="003416DB">
        <w:rPr>
          <w:rFonts w:asciiTheme="majorHAnsi" w:hAnsiTheme="majorHAnsi" w:cstheme="majorHAnsi"/>
          <w:bCs/>
          <w:sz w:val="30"/>
          <w:szCs w:val="30"/>
        </w:rPr>
        <w:t>in preparazione alla giornata del 26 giugno</w:t>
      </w:r>
      <w:r w:rsidR="00C91893">
        <w:rPr>
          <w:rFonts w:asciiTheme="majorHAnsi" w:hAnsiTheme="majorHAnsi" w:cstheme="majorHAnsi"/>
          <w:bCs/>
          <w:sz w:val="30"/>
          <w:szCs w:val="30"/>
        </w:rPr>
        <w:t>.</w:t>
      </w:r>
    </w:p>
    <w:p w14:paraId="19BE6823" w14:textId="18AAF468" w:rsidR="00B434F2" w:rsidRPr="00F96F8E" w:rsidRDefault="003416DB" w:rsidP="00F96F8E">
      <w:pPr>
        <w:spacing w:before="240"/>
        <w:jc w:val="both"/>
        <w:rPr>
          <w:rFonts w:asciiTheme="majorHAnsi" w:hAnsiTheme="majorHAnsi" w:cstheme="majorHAnsi"/>
          <w:bCs/>
          <w:sz w:val="30"/>
          <w:szCs w:val="30"/>
          <w:u w:val="single"/>
        </w:rPr>
      </w:pPr>
      <w:r w:rsidRPr="00F96F8E">
        <w:rPr>
          <w:rFonts w:asciiTheme="majorHAnsi" w:hAnsiTheme="majorHAnsi" w:cstheme="majorHAnsi"/>
          <w:bCs/>
          <w:sz w:val="30"/>
          <w:szCs w:val="30"/>
          <w:u w:val="single"/>
        </w:rPr>
        <w:t xml:space="preserve">Possibile guida per una </w:t>
      </w:r>
      <w:r w:rsidR="00B434F2" w:rsidRPr="00F96F8E">
        <w:rPr>
          <w:rFonts w:asciiTheme="majorHAnsi" w:hAnsiTheme="majorHAnsi" w:cstheme="majorHAnsi"/>
          <w:bCs/>
          <w:sz w:val="30"/>
          <w:szCs w:val="30"/>
          <w:u w:val="single"/>
        </w:rPr>
        <w:t xml:space="preserve">Santa </w:t>
      </w:r>
      <w:r w:rsidR="002454C0" w:rsidRPr="00F96F8E">
        <w:rPr>
          <w:rFonts w:asciiTheme="majorHAnsi" w:hAnsiTheme="majorHAnsi" w:cstheme="majorHAnsi"/>
          <w:bCs/>
          <w:sz w:val="30"/>
          <w:szCs w:val="30"/>
          <w:u w:val="single"/>
        </w:rPr>
        <w:t>Messa:</w:t>
      </w:r>
      <w:r w:rsidR="00B434F2" w:rsidRPr="00F96F8E">
        <w:rPr>
          <w:rFonts w:asciiTheme="majorHAnsi" w:hAnsiTheme="majorHAnsi" w:cstheme="majorHAnsi"/>
          <w:bCs/>
          <w:sz w:val="30"/>
          <w:szCs w:val="30"/>
          <w:u w:val="single"/>
        </w:rPr>
        <w:t xml:space="preserve"> </w:t>
      </w:r>
    </w:p>
    <w:p w14:paraId="60574CE4" w14:textId="77777777" w:rsidR="00B434F2" w:rsidRPr="00B434F2" w:rsidRDefault="00B434F2" w:rsidP="00B434F2">
      <w:pPr>
        <w:jc w:val="both"/>
        <w:rPr>
          <w:rFonts w:asciiTheme="majorHAnsi" w:hAnsiTheme="majorHAnsi" w:cstheme="majorHAnsi"/>
          <w:b/>
          <w:sz w:val="30"/>
          <w:szCs w:val="30"/>
        </w:rPr>
      </w:pPr>
    </w:p>
    <w:p w14:paraId="38ADBC84" w14:textId="77777777" w:rsidR="00B434F2" w:rsidRPr="00B434F2" w:rsidRDefault="00B434F2" w:rsidP="004A2DFB">
      <w:pPr>
        <w:spacing w:line="276" w:lineRule="auto"/>
        <w:jc w:val="both"/>
        <w:rPr>
          <w:rFonts w:asciiTheme="majorHAnsi" w:hAnsiTheme="majorHAnsi" w:cstheme="majorHAnsi"/>
          <w:b/>
          <w:sz w:val="30"/>
          <w:szCs w:val="30"/>
        </w:rPr>
      </w:pPr>
      <w:r w:rsidRPr="00B434F2">
        <w:rPr>
          <w:rFonts w:asciiTheme="majorHAnsi" w:hAnsiTheme="majorHAnsi" w:cstheme="majorHAnsi"/>
          <w:b/>
          <w:sz w:val="30"/>
          <w:szCs w:val="30"/>
        </w:rPr>
        <w:t xml:space="preserve">Saluto del celebrante </w:t>
      </w:r>
    </w:p>
    <w:p w14:paraId="6B6C64AC" w14:textId="77777777" w:rsidR="00A40712" w:rsidRDefault="00B434F2" w:rsidP="004A2DFB">
      <w:pPr>
        <w:spacing w:line="276" w:lineRule="auto"/>
        <w:jc w:val="both"/>
        <w:rPr>
          <w:rFonts w:asciiTheme="majorHAnsi" w:hAnsiTheme="majorHAnsi" w:cstheme="majorHAnsi"/>
          <w:sz w:val="30"/>
          <w:szCs w:val="30"/>
        </w:rPr>
      </w:pPr>
      <w:r w:rsidRPr="00B434F2">
        <w:rPr>
          <w:rFonts w:asciiTheme="majorHAnsi" w:hAnsiTheme="majorHAnsi" w:cstheme="majorHAnsi"/>
          <w:sz w:val="30"/>
          <w:szCs w:val="30"/>
        </w:rPr>
        <w:t xml:space="preserve">La pace, la carità e la fede da parte di Dio Padre e del Signore nostro Gesù Cristo sia con tutti voi. </w:t>
      </w:r>
    </w:p>
    <w:p w14:paraId="7C25D776" w14:textId="19F21782" w:rsidR="00B434F2" w:rsidRPr="00A40712" w:rsidRDefault="00A40712" w:rsidP="004A2DFB">
      <w:pPr>
        <w:spacing w:line="276" w:lineRule="auto"/>
        <w:jc w:val="both"/>
        <w:rPr>
          <w:rFonts w:asciiTheme="majorHAnsi" w:hAnsiTheme="majorHAnsi" w:cstheme="majorHAnsi"/>
          <w:b/>
          <w:sz w:val="30"/>
          <w:szCs w:val="30"/>
        </w:rPr>
      </w:pPr>
      <w:r>
        <w:rPr>
          <w:rFonts w:asciiTheme="majorHAnsi" w:hAnsiTheme="majorHAnsi" w:cstheme="majorHAnsi"/>
          <w:b/>
          <w:sz w:val="30"/>
          <w:szCs w:val="30"/>
        </w:rPr>
        <w:t>Tutti</w:t>
      </w:r>
      <w:r>
        <w:rPr>
          <w:rFonts w:asciiTheme="majorHAnsi" w:hAnsiTheme="majorHAnsi" w:cstheme="majorHAnsi"/>
          <w:b/>
          <w:sz w:val="30"/>
          <w:szCs w:val="30"/>
        </w:rPr>
        <w:tab/>
      </w:r>
      <w:r w:rsidR="00B434F2" w:rsidRPr="00A40712">
        <w:rPr>
          <w:rFonts w:asciiTheme="majorHAnsi" w:hAnsiTheme="majorHAnsi" w:cstheme="majorHAnsi"/>
          <w:b/>
          <w:i/>
          <w:sz w:val="30"/>
          <w:szCs w:val="30"/>
        </w:rPr>
        <w:t>E con il tuo spirito</w:t>
      </w:r>
    </w:p>
    <w:p w14:paraId="52C7BCF5" w14:textId="77777777" w:rsidR="00B434F2" w:rsidRPr="00B434F2" w:rsidRDefault="00B434F2" w:rsidP="004A2DFB">
      <w:pPr>
        <w:spacing w:line="276" w:lineRule="auto"/>
        <w:jc w:val="both"/>
        <w:rPr>
          <w:rFonts w:asciiTheme="majorHAnsi" w:hAnsiTheme="majorHAnsi" w:cstheme="majorHAnsi"/>
          <w:sz w:val="30"/>
          <w:szCs w:val="30"/>
        </w:rPr>
      </w:pPr>
    </w:p>
    <w:p w14:paraId="53A8DCD8" w14:textId="1E051007" w:rsidR="00B434F2" w:rsidRDefault="00B434F2" w:rsidP="004A2DFB">
      <w:pPr>
        <w:spacing w:line="276" w:lineRule="auto"/>
        <w:jc w:val="both"/>
        <w:rPr>
          <w:rFonts w:asciiTheme="majorHAnsi" w:hAnsiTheme="majorHAnsi" w:cstheme="majorHAnsi"/>
          <w:b/>
          <w:sz w:val="30"/>
          <w:szCs w:val="30"/>
        </w:rPr>
      </w:pPr>
      <w:r w:rsidRPr="00B434F2">
        <w:rPr>
          <w:rFonts w:asciiTheme="majorHAnsi" w:hAnsiTheme="majorHAnsi" w:cstheme="majorHAnsi"/>
          <w:b/>
          <w:sz w:val="30"/>
          <w:szCs w:val="30"/>
        </w:rPr>
        <w:t>Una famiglia saluta l’assemblea</w:t>
      </w:r>
    </w:p>
    <w:p w14:paraId="4344969D" w14:textId="51947C36" w:rsidR="0005138B" w:rsidRPr="0005138B" w:rsidRDefault="0005138B" w:rsidP="004A2DFB">
      <w:pPr>
        <w:spacing w:line="276" w:lineRule="auto"/>
        <w:jc w:val="both"/>
        <w:rPr>
          <w:rFonts w:asciiTheme="majorHAnsi" w:hAnsiTheme="majorHAnsi" w:cstheme="majorHAnsi"/>
          <w:i/>
          <w:sz w:val="30"/>
          <w:szCs w:val="30"/>
        </w:rPr>
      </w:pPr>
      <w:r w:rsidRPr="0005138B">
        <w:rPr>
          <w:rFonts w:asciiTheme="majorHAnsi" w:hAnsiTheme="majorHAnsi" w:cstheme="majorHAnsi"/>
          <w:i/>
          <w:sz w:val="30"/>
          <w:szCs w:val="30"/>
        </w:rPr>
        <w:t>Fratelli e sorelle, voi tutti componenti delle famiglie cristiane</w:t>
      </w:r>
      <w:r>
        <w:rPr>
          <w:rFonts w:asciiTheme="majorHAnsi" w:hAnsiTheme="majorHAnsi" w:cstheme="majorHAnsi"/>
          <w:i/>
          <w:sz w:val="30"/>
          <w:szCs w:val="30"/>
        </w:rPr>
        <w:t>, piccole chiese domestiche, che arricchite con la vostra presenza questa assemblea</w:t>
      </w:r>
      <w:r w:rsidR="005062AA">
        <w:rPr>
          <w:rFonts w:asciiTheme="majorHAnsi" w:hAnsiTheme="majorHAnsi" w:cstheme="majorHAnsi"/>
          <w:i/>
          <w:sz w:val="30"/>
          <w:szCs w:val="30"/>
        </w:rPr>
        <w:t>, siate i benvenuti: vi salutiamo con gioia nel nome del Signore.</w:t>
      </w:r>
    </w:p>
    <w:p w14:paraId="102D1C25" w14:textId="10440A9F" w:rsidR="00B434F2" w:rsidRPr="00B434F2" w:rsidRDefault="00B434F2" w:rsidP="004A2DFB">
      <w:pPr>
        <w:spacing w:line="276" w:lineRule="auto"/>
        <w:jc w:val="both"/>
        <w:rPr>
          <w:rFonts w:asciiTheme="majorHAnsi" w:hAnsiTheme="majorHAnsi" w:cstheme="majorHAnsi"/>
          <w:sz w:val="30"/>
          <w:szCs w:val="30"/>
        </w:rPr>
      </w:pPr>
      <w:r w:rsidRPr="00B434F2">
        <w:rPr>
          <w:rFonts w:asciiTheme="majorHAnsi" w:hAnsiTheme="majorHAnsi" w:cstheme="majorHAnsi"/>
          <w:sz w:val="30"/>
          <w:szCs w:val="30"/>
        </w:rPr>
        <w:t>Papa Francesco, nell’Esortazione sulla gioia dell’amore che si vive in famiglia, ci esorta con queste parole: “Camminiamo, famiglie, continuiamo a camminare! Quello che ci viene promesso è sempre di più. Non perdiamo la speranza a causa dei nostri limiti, ma neppure rinunciamo a cercare la pienezza di amore e di comunione che</w:t>
      </w:r>
      <w:r w:rsidR="00C91893">
        <w:rPr>
          <w:rFonts w:asciiTheme="majorHAnsi" w:hAnsiTheme="majorHAnsi" w:cstheme="majorHAnsi"/>
          <w:sz w:val="30"/>
          <w:szCs w:val="30"/>
        </w:rPr>
        <w:t xml:space="preserve"> ci è stata promessa”. (AL</w:t>
      </w:r>
      <w:r w:rsidR="008A59C4">
        <w:rPr>
          <w:rFonts w:asciiTheme="majorHAnsi" w:hAnsiTheme="majorHAnsi" w:cstheme="majorHAnsi"/>
          <w:sz w:val="30"/>
          <w:szCs w:val="30"/>
        </w:rPr>
        <w:t xml:space="preserve"> </w:t>
      </w:r>
      <w:r w:rsidR="00C91893">
        <w:rPr>
          <w:rFonts w:asciiTheme="majorHAnsi" w:hAnsiTheme="majorHAnsi" w:cstheme="majorHAnsi"/>
          <w:sz w:val="30"/>
          <w:szCs w:val="30"/>
        </w:rPr>
        <w:t>325)</w:t>
      </w:r>
    </w:p>
    <w:p w14:paraId="2D9D6A78" w14:textId="77777777" w:rsidR="00B434F2" w:rsidRPr="00B434F2" w:rsidRDefault="00B434F2" w:rsidP="004A2DFB">
      <w:pPr>
        <w:spacing w:line="276" w:lineRule="auto"/>
        <w:jc w:val="both"/>
        <w:rPr>
          <w:rFonts w:asciiTheme="majorHAnsi" w:hAnsiTheme="majorHAnsi" w:cstheme="majorHAnsi"/>
          <w:sz w:val="30"/>
          <w:szCs w:val="30"/>
        </w:rPr>
      </w:pPr>
      <w:r w:rsidRPr="00B434F2">
        <w:rPr>
          <w:rFonts w:asciiTheme="majorHAnsi" w:hAnsiTheme="majorHAnsi" w:cstheme="majorHAnsi"/>
          <w:sz w:val="30"/>
          <w:szCs w:val="30"/>
        </w:rPr>
        <w:t>È con questo desiderio che ci siamo raccolti qui, per rinnovare il nostro amore, fondato nel sacramento nuziale e continuamente reso concreto nella vita della famiglia. Affidiamoci con gioia alla grazia del Signore.</w:t>
      </w:r>
    </w:p>
    <w:p w14:paraId="0B0A4BD3" w14:textId="77777777" w:rsidR="00B434F2" w:rsidRPr="00B434F2" w:rsidRDefault="00B434F2" w:rsidP="004A2DFB">
      <w:pPr>
        <w:spacing w:line="276" w:lineRule="auto"/>
        <w:jc w:val="both"/>
        <w:rPr>
          <w:rFonts w:asciiTheme="majorHAnsi" w:hAnsiTheme="majorHAnsi" w:cstheme="majorHAnsi"/>
          <w:sz w:val="30"/>
          <w:szCs w:val="30"/>
        </w:rPr>
      </w:pPr>
    </w:p>
    <w:p w14:paraId="250B830B" w14:textId="77777777" w:rsidR="00B434F2" w:rsidRPr="00B434F2" w:rsidRDefault="00B434F2" w:rsidP="004A2DFB">
      <w:pPr>
        <w:spacing w:line="276" w:lineRule="auto"/>
        <w:jc w:val="both"/>
        <w:rPr>
          <w:rFonts w:asciiTheme="majorHAnsi" w:hAnsiTheme="majorHAnsi" w:cstheme="majorHAnsi"/>
          <w:b/>
          <w:sz w:val="30"/>
          <w:szCs w:val="30"/>
        </w:rPr>
      </w:pPr>
      <w:r w:rsidRPr="00B434F2">
        <w:rPr>
          <w:rFonts w:asciiTheme="majorHAnsi" w:hAnsiTheme="majorHAnsi" w:cstheme="majorHAnsi"/>
          <w:b/>
          <w:sz w:val="30"/>
          <w:szCs w:val="30"/>
        </w:rPr>
        <w:t xml:space="preserve">Atto penitenziale  </w:t>
      </w:r>
    </w:p>
    <w:p w14:paraId="45AF08F9" w14:textId="182D3D4F" w:rsidR="00B434F2" w:rsidRPr="00B434F2" w:rsidRDefault="00B434F2" w:rsidP="004A2DFB">
      <w:pPr>
        <w:spacing w:line="276" w:lineRule="auto"/>
        <w:jc w:val="both"/>
        <w:rPr>
          <w:rFonts w:asciiTheme="majorHAnsi" w:hAnsiTheme="majorHAnsi" w:cstheme="majorHAnsi"/>
          <w:sz w:val="30"/>
          <w:szCs w:val="30"/>
        </w:rPr>
      </w:pPr>
      <w:r w:rsidRPr="00B434F2">
        <w:rPr>
          <w:rFonts w:asciiTheme="majorHAnsi" w:hAnsiTheme="majorHAnsi" w:cstheme="majorHAnsi"/>
          <w:sz w:val="30"/>
          <w:szCs w:val="30"/>
        </w:rPr>
        <w:t>Fratelli e sorelle, in questa festa della Famiglia disponiamoci a celebrare il grande mistero dell’amore confe</w:t>
      </w:r>
      <w:r w:rsidR="00A40712">
        <w:rPr>
          <w:rFonts w:asciiTheme="majorHAnsi" w:hAnsiTheme="majorHAnsi" w:cstheme="majorHAnsi"/>
          <w:sz w:val="30"/>
          <w:szCs w:val="30"/>
        </w:rPr>
        <w:t xml:space="preserve">ssandoci innanzitutto bisognosi </w:t>
      </w:r>
      <w:r w:rsidRPr="00B434F2">
        <w:rPr>
          <w:rFonts w:asciiTheme="majorHAnsi" w:hAnsiTheme="majorHAnsi" w:cstheme="majorHAnsi"/>
          <w:sz w:val="30"/>
          <w:szCs w:val="30"/>
        </w:rPr>
        <w:t xml:space="preserve">della misericordia di Dio. </w:t>
      </w:r>
    </w:p>
    <w:p w14:paraId="66F81956" w14:textId="77777777" w:rsidR="00B434F2" w:rsidRPr="00B434F2" w:rsidRDefault="00B434F2" w:rsidP="00B434F2">
      <w:pPr>
        <w:jc w:val="both"/>
        <w:rPr>
          <w:rFonts w:asciiTheme="majorHAnsi" w:hAnsiTheme="majorHAnsi" w:cstheme="majorHAnsi"/>
          <w:b/>
          <w:sz w:val="30"/>
          <w:szCs w:val="30"/>
        </w:rPr>
      </w:pPr>
      <w:r w:rsidRPr="00B434F2">
        <w:rPr>
          <w:rFonts w:asciiTheme="majorHAnsi" w:hAnsiTheme="majorHAnsi" w:cstheme="majorHAnsi"/>
          <w:b/>
          <w:sz w:val="30"/>
          <w:szCs w:val="30"/>
        </w:rPr>
        <w:t xml:space="preserve"> </w:t>
      </w:r>
    </w:p>
    <w:p w14:paraId="56F0F320" w14:textId="2CFABE2E" w:rsidR="00B434F2" w:rsidRPr="00B434F2" w:rsidRDefault="00B434F2" w:rsidP="004A2DFB">
      <w:pPr>
        <w:spacing w:line="276" w:lineRule="auto"/>
        <w:jc w:val="both"/>
        <w:rPr>
          <w:rFonts w:asciiTheme="majorHAnsi" w:hAnsiTheme="majorHAnsi" w:cstheme="majorHAnsi"/>
          <w:sz w:val="30"/>
          <w:szCs w:val="30"/>
        </w:rPr>
      </w:pPr>
      <w:r w:rsidRPr="00B434F2">
        <w:rPr>
          <w:rFonts w:asciiTheme="majorHAnsi" w:hAnsiTheme="majorHAnsi" w:cstheme="majorHAnsi"/>
          <w:b/>
          <w:sz w:val="30"/>
          <w:szCs w:val="30"/>
        </w:rPr>
        <w:lastRenderedPageBreak/>
        <w:t>Uomo</w:t>
      </w:r>
      <w:r w:rsidRPr="00B434F2">
        <w:rPr>
          <w:rFonts w:asciiTheme="majorHAnsi" w:hAnsiTheme="majorHAnsi" w:cstheme="majorHAnsi"/>
          <w:sz w:val="30"/>
          <w:szCs w:val="30"/>
        </w:rPr>
        <w:t xml:space="preserve"> “Voler formare una famiglia è avere il coraggio di far parte del sogno di Dio di costruire un mondo dove nessuno si senta solo”</w:t>
      </w:r>
      <w:r w:rsidR="00C91893">
        <w:rPr>
          <w:rFonts w:asciiTheme="majorHAnsi" w:hAnsiTheme="majorHAnsi" w:cstheme="majorHAnsi"/>
          <w:sz w:val="30"/>
          <w:szCs w:val="30"/>
        </w:rPr>
        <w:t>. (AL 321)</w:t>
      </w:r>
    </w:p>
    <w:p w14:paraId="4343B835" w14:textId="2A5EC766" w:rsidR="00A40712" w:rsidRDefault="00B434F2" w:rsidP="004A2DFB">
      <w:pPr>
        <w:spacing w:line="276" w:lineRule="auto"/>
        <w:jc w:val="both"/>
        <w:rPr>
          <w:rFonts w:asciiTheme="majorHAnsi" w:hAnsiTheme="majorHAnsi" w:cstheme="majorHAnsi"/>
          <w:sz w:val="30"/>
          <w:szCs w:val="30"/>
        </w:rPr>
      </w:pPr>
      <w:r w:rsidRPr="00B434F2">
        <w:rPr>
          <w:rFonts w:asciiTheme="majorHAnsi" w:hAnsiTheme="majorHAnsi" w:cstheme="majorHAnsi"/>
          <w:b/>
          <w:sz w:val="30"/>
          <w:szCs w:val="30"/>
        </w:rPr>
        <w:t>Donna</w:t>
      </w:r>
      <w:r w:rsidRPr="00B434F2">
        <w:rPr>
          <w:rFonts w:asciiTheme="majorHAnsi" w:hAnsiTheme="majorHAnsi" w:cstheme="majorHAnsi"/>
          <w:sz w:val="30"/>
          <w:szCs w:val="30"/>
        </w:rPr>
        <w:t xml:space="preserve"> Perdonaci, Signore Gesù, per tutte le chiusure e gli egoismi che viviamo anche nelle nostre famiglie. </w:t>
      </w:r>
    </w:p>
    <w:p w14:paraId="74ABE844" w14:textId="016896CF" w:rsidR="00B434F2" w:rsidRPr="00B434F2" w:rsidRDefault="00A40712" w:rsidP="004A2DFB">
      <w:pPr>
        <w:spacing w:line="276" w:lineRule="auto"/>
        <w:jc w:val="both"/>
        <w:rPr>
          <w:rFonts w:asciiTheme="majorHAnsi" w:hAnsiTheme="majorHAnsi" w:cstheme="majorHAnsi"/>
          <w:sz w:val="30"/>
          <w:szCs w:val="30"/>
        </w:rPr>
      </w:pPr>
      <w:r w:rsidRPr="00A40712">
        <w:rPr>
          <w:rFonts w:asciiTheme="majorHAnsi" w:hAnsiTheme="majorHAnsi" w:cstheme="majorHAnsi"/>
          <w:b/>
          <w:sz w:val="30"/>
          <w:szCs w:val="30"/>
        </w:rPr>
        <w:t>Tutti</w:t>
      </w:r>
      <w:r>
        <w:rPr>
          <w:rFonts w:asciiTheme="majorHAnsi" w:hAnsiTheme="majorHAnsi" w:cstheme="majorHAnsi"/>
          <w:sz w:val="30"/>
          <w:szCs w:val="30"/>
        </w:rPr>
        <w:tab/>
      </w:r>
      <w:r w:rsidRPr="00A40712">
        <w:rPr>
          <w:rFonts w:asciiTheme="majorHAnsi" w:hAnsiTheme="majorHAnsi" w:cstheme="majorHAnsi"/>
          <w:b/>
          <w:i/>
          <w:sz w:val="30"/>
          <w:szCs w:val="30"/>
        </w:rPr>
        <w:t>Signore pietà</w:t>
      </w:r>
      <w:r w:rsidR="00B434F2" w:rsidRPr="00B434F2">
        <w:rPr>
          <w:rFonts w:asciiTheme="majorHAnsi" w:hAnsiTheme="majorHAnsi" w:cstheme="majorHAnsi"/>
          <w:sz w:val="30"/>
          <w:szCs w:val="30"/>
        </w:rPr>
        <w:t xml:space="preserve">  </w:t>
      </w:r>
    </w:p>
    <w:p w14:paraId="01FA6A26" w14:textId="77777777" w:rsidR="00B434F2" w:rsidRPr="00B434F2" w:rsidRDefault="00B434F2" w:rsidP="00B434F2">
      <w:pPr>
        <w:jc w:val="both"/>
        <w:rPr>
          <w:rFonts w:asciiTheme="majorHAnsi" w:hAnsiTheme="majorHAnsi" w:cstheme="majorHAnsi"/>
          <w:sz w:val="30"/>
          <w:szCs w:val="30"/>
        </w:rPr>
      </w:pPr>
      <w:r w:rsidRPr="00B434F2">
        <w:rPr>
          <w:rFonts w:asciiTheme="majorHAnsi" w:hAnsiTheme="majorHAnsi" w:cstheme="majorHAnsi"/>
          <w:sz w:val="30"/>
          <w:szCs w:val="30"/>
        </w:rPr>
        <w:t xml:space="preserve"> </w:t>
      </w:r>
    </w:p>
    <w:p w14:paraId="7EC6E794" w14:textId="111461FC" w:rsidR="00B434F2" w:rsidRPr="00B434F2" w:rsidRDefault="00B434F2" w:rsidP="004A2DFB">
      <w:pPr>
        <w:spacing w:line="276" w:lineRule="auto"/>
        <w:jc w:val="both"/>
        <w:rPr>
          <w:rFonts w:asciiTheme="majorHAnsi" w:hAnsiTheme="majorHAnsi" w:cstheme="majorHAnsi"/>
          <w:sz w:val="30"/>
          <w:szCs w:val="30"/>
        </w:rPr>
      </w:pPr>
      <w:r w:rsidRPr="00B434F2">
        <w:rPr>
          <w:rFonts w:asciiTheme="majorHAnsi" w:hAnsiTheme="majorHAnsi" w:cstheme="majorHAnsi"/>
          <w:b/>
          <w:sz w:val="30"/>
          <w:szCs w:val="30"/>
        </w:rPr>
        <w:t>Uomo</w:t>
      </w:r>
      <w:r w:rsidRPr="00B434F2">
        <w:rPr>
          <w:rFonts w:asciiTheme="majorHAnsi" w:hAnsiTheme="majorHAnsi" w:cstheme="majorHAnsi"/>
          <w:sz w:val="30"/>
          <w:szCs w:val="30"/>
        </w:rPr>
        <w:t xml:space="preserve"> “È una profonda esperienza spirituale contemplare ogni persona cara con gli occhi di Dio e riconoscere Cristo in lei”. (AL 323) </w:t>
      </w:r>
    </w:p>
    <w:p w14:paraId="6C92A9DE" w14:textId="55FFB06D" w:rsidR="00A40712" w:rsidRDefault="00B434F2" w:rsidP="004A2DFB">
      <w:pPr>
        <w:spacing w:line="276" w:lineRule="auto"/>
        <w:jc w:val="both"/>
        <w:rPr>
          <w:rFonts w:asciiTheme="majorHAnsi" w:hAnsiTheme="majorHAnsi" w:cstheme="majorHAnsi"/>
          <w:sz w:val="30"/>
          <w:szCs w:val="30"/>
        </w:rPr>
      </w:pPr>
      <w:r w:rsidRPr="00B434F2">
        <w:rPr>
          <w:rFonts w:asciiTheme="majorHAnsi" w:hAnsiTheme="majorHAnsi" w:cstheme="majorHAnsi"/>
          <w:b/>
          <w:sz w:val="30"/>
          <w:szCs w:val="30"/>
        </w:rPr>
        <w:t>Donna</w:t>
      </w:r>
      <w:r w:rsidRPr="00B434F2">
        <w:rPr>
          <w:rFonts w:asciiTheme="majorHAnsi" w:hAnsiTheme="majorHAnsi" w:cstheme="majorHAnsi"/>
          <w:sz w:val="30"/>
          <w:szCs w:val="30"/>
        </w:rPr>
        <w:t xml:space="preserve"> Perdonaci, o Cristo, per tutte le volte in cui non sappiamo riconoscerti nelle persone che vivono con noi: purifica e rinnova il nostro sguardo. </w:t>
      </w:r>
    </w:p>
    <w:p w14:paraId="2FAF0651" w14:textId="189BF449" w:rsidR="00B434F2" w:rsidRPr="00A40712" w:rsidRDefault="00A40712" w:rsidP="004A2DFB">
      <w:pPr>
        <w:spacing w:line="276" w:lineRule="auto"/>
        <w:jc w:val="both"/>
        <w:rPr>
          <w:rFonts w:asciiTheme="majorHAnsi" w:hAnsiTheme="majorHAnsi" w:cstheme="majorHAnsi"/>
          <w:b/>
          <w:sz w:val="30"/>
          <w:szCs w:val="30"/>
        </w:rPr>
      </w:pPr>
      <w:r w:rsidRPr="00A40712">
        <w:rPr>
          <w:rFonts w:asciiTheme="majorHAnsi" w:hAnsiTheme="majorHAnsi" w:cstheme="majorHAnsi"/>
          <w:b/>
          <w:sz w:val="30"/>
          <w:szCs w:val="30"/>
        </w:rPr>
        <w:t>T</w:t>
      </w:r>
      <w:r>
        <w:rPr>
          <w:rFonts w:asciiTheme="majorHAnsi" w:hAnsiTheme="majorHAnsi" w:cstheme="majorHAnsi"/>
          <w:b/>
          <w:sz w:val="30"/>
          <w:szCs w:val="30"/>
        </w:rPr>
        <w:t>utti</w:t>
      </w:r>
      <w:r>
        <w:rPr>
          <w:rFonts w:asciiTheme="majorHAnsi" w:hAnsiTheme="majorHAnsi" w:cstheme="majorHAnsi"/>
          <w:b/>
          <w:sz w:val="30"/>
          <w:szCs w:val="30"/>
        </w:rPr>
        <w:tab/>
      </w:r>
      <w:r w:rsidRPr="00A40712">
        <w:rPr>
          <w:rFonts w:asciiTheme="majorHAnsi" w:hAnsiTheme="majorHAnsi" w:cstheme="majorHAnsi"/>
          <w:b/>
          <w:i/>
          <w:sz w:val="30"/>
          <w:szCs w:val="30"/>
        </w:rPr>
        <w:t>Cristo pietà</w:t>
      </w:r>
      <w:r w:rsidR="00B434F2" w:rsidRPr="00A40712">
        <w:rPr>
          <w:rFonts w:asciiTheme="majorHAnsi" w:hAnsiTheme="majorHAnsi" w:cstheme="majorHAnsi"/>
          <w:b/>
          <w:sz w:val="30"/>
          <w:szCs w:val="30"/>
        </w:rPr>
        <w:t xml:space="preserve"> </w:t>
      </w:r>
    </w:p>
    <w:p w14:paraId="68920B0B" w14:textId="77777777" w:rsidR="00B434F2" w:rsidRPr="00B434F2" w:rsidRDefault="00B434F2" w:rsidP="00B434F2">
      <w:pPr>
        <w:jc w:val="both"/>
        <w:rPr>
          <w:rFonts w:asciiTheme="majorHAnsi" w:hAnsiTheme="majorHAnsi" w:cstheme="majorHAnsi"/>
          <w:sz w:val="30"/>
          <w:szCs w:val="30"/>
        </w:rPr>
      </w:pPr>
      <w:r w:rsidRPr="00B434F2">
        <w:rPr>
          <w:rFonts w:asciiTheme="majorHAnsi" w:hAnsiTheme="majorHAnsi" w:cstheme="majorHAnsi"/>
          <w:sz w:val="30"/>
          <w:szCs w:val="30"/>
        </w:rPr>
        <w:t xml:space="preserve"> </w:t>
      </w:r>
    </w:p>
    <w:p w14:paraId="45BE98FC" w14:textId="654C49BC" w:rsidR="00B434F2" w:rsidRPr="00B434F2" w:rsidRDefault="00B434F2" w:rsidP="004A2DFB">
      <w:pPr>
        <w:spacing w:line="276" w:lineRule="auto"/>
        <w:jc w:val="both"/>
        <w:rPr>
          <w:rFonts w:asciiTheme="majorHAnsi" w:hAnsiTheme="majorHAnsi" w:cstheme="majorHAnsi"/>
          <w:sz w:val="30"/>
          <w:szCs w:val="30"/>
        </w:rPr>
      </w:pPr>
      <w:r w:rsidRPr="00B434F2">
        <w:rPr>
          <w:rFonts w:asciiTheme="majorHAnsi" w:hAnsiTheme="majorHAnsi" w:cstheme="majorHAnsi"/>
          <w:b/>
          <w:sz w:val="30"/>
          <w:szCs w:val="30"/>
        </w:rPr>
        <w:t>Uomo</w:t>
      </w:r>
      <w:r w:rsidRPr="00B434F2">
        <w:rPr>
          <w:rFonts w:asciiTheme="majorHAnsi" w:hAnsiTheme="majorHAnsi" w:cstheme="majorHAnsi"/>
          <w:sz w:val="30"/>
          <w:szCs w:val="30"/>
        </w:rPr>
        <w:t xml:space="preserve"> “La persona che vive con noi merita tutto, perché ha una dignità infinita, essendo oggetto dell’immenso amore del Padre. Così fiorisce la tenerezza, in grado di suscitare nell’altro la gioia di sentirsi amato”</w:t>
      </w:r>
      <w:r w:rsidR="004A2DFB">
        <w:rPr>
          <w:rFonts w:asciiTheme="majorHAnsi" w:hAnsiTheme="majorHAnsi" w:cstheme="majorHAnsi"/>
          <w:sz w:val="30"/>
          <w:szCs w:val="30"/>
        </w:rPr>
        <w:t>.</w:t>
      </w:r>
      <w:r w:rsidRPr="00B434F2">
        <w:rPr>
          <w:rFonts w:asciiTheme="majorHAnsi" w:hAnsiTheme="majorHAnsi" w:cstheme="majorHAnsi"/>
          <w:sz w:val="30"/>
          <w:szCs w:val="30"/>
        </w:rPr>
        <w:t xml:space="preserve"> (AL 323) </w:t>
      </w:r>
    </w:p>
    <w:p w14:paraId="2E2DB18C" w14:textId="64C778D5" w:rsidR="00A40712" w:rsidRDefault="00B434F2" w:rsidP="004A2DFB">
      <w:pPr>
        <w:spacing w:line="276" w:lineRule="auto"/>
        <w:jc w:val="both"/>
        <w:rPr>
          <w:rFonts w:asciiTheme="majorHAnsi" w:hAnsiTheme="majorHAnsi" w:cstheme="majorHAnsi"/>
          <w:sz w:val="30"/>
          <w:szCs w:val="30"/>
        </w:rPr>
      </w:pPr>
      <w:r w:rsidRPr="00B434F2">
        <w:rPr>
          <w:rFonts w:asciiTheme="majorHAnsi" w:hAnsiTheme="majorHAnsi" w:cstheme="majorHAnsi"/>
          <w:b/>
          <w:sz w:val="30"/>
          <w:szCs w:val="30"/>
        </w:rPr>
        <w:t>Donna</w:t>
      </w:r>
      <w:r w:rsidRPr="00B434F2">
        <w:rPr>
          <w:rFonts w:asciiTheme="majorHAnsi" w:hAnsiTheme="majorHAnsi" w:cstheme="majorHAnsi"/>
          <w:sz w:val="30"/>
          <w:szCs w:val="30"/>
        </w:rPr>
        <w:t xml:space="preserve"> Perdonaci, Signore Gesù, per le durezze e la mancanza di tenerezza che molte volte feriscono i nostri rapporti quotidiani. </w:t>
      </w:r>
    </w:p>
    <w:p w14:paraId="3BFFDC48" w14:textId="5E8E0BDB" w:rsidR="00B434F2" w:rsidRPr="00A40712" w:rsidRDefault="00A40712" w:rsidP="004A2DFB">
      <w:pPr>
        <w:spacing w:line="276" w:lineRule="auto"/>
        <w:jc w:val="both"/>
        <w:rPr>
          <w:rFonts w:asciiTheme="majorHAnsi" w:hAnsiTheme="majorHAnsi" w:cstheme="majorHAnsi"/>
          <w:b/>
          <w:i/>
          <w:sz w:val="30"/>
          <w:szCs w:val="30"/>
        </w:rPr>
      </w:pPr>
      <w:r w:rsidRPr="00A40712">
        <w:rPr>
          <w:rFonts w:asciiTheme="majorHAnsi" w:hAnsiTheme="majorHAnsi" w:cstheme="majorHAnsi"/>
          <w:b/>
          <w:sz w:val="30"/>
          <w:szCs w:val="30"/>
        </w:rPr>
        <w:t>T</w:t>
      </w:r>
      <w:r>
        <w:rPr>
          <w:rFonts w:asciiTheme="majorHAnsi" w:hAnsiTheme="majorHAnsi" w:cstheme="majorHAnsi"/>
          <w:b/>
          <w:sz w:val="30"/>
          <w:szCs w:val="30"/>
        </w:rPr>
        <w:t>utti</w:t>
      </w:r>
      <w:r>
        <w:rPr>
          <w:rFonts w:asciiTheme="majorHAnsi" w:hAnsiTheme="majorHAnsi" w:cstheme="majorHAnsi"/>
          <w:b/>
          <w:sz w:val="30"/>
          <w:szCs w:val="30"/>
        </w:rPr>
        <w:tab/>
      </w:r>
      <w:r w:rsidRPr="00A40712">
        <w:rPr>
          <w:rFonts w:asciiTheme="majorHAnsi" w:hAnsiTheme="majorHAnsi" w:cstheme="majorHAnsi"/>
          <w:b/>
          <w:i/>
          <w:sz w:val="30"/>
          <w:szCs w:val="30"/>
        </w:rPr>
        <w:t>Signore pietà</w:t>
      </w:r>
    </w:p>
    <w:p w14:paraId="61B27CBD" w14:textId="77777777" w:rsidR="00B434F2" w:rsidRPr="00B434F2" w:rsidRDefault="00B434F2" w:rsidP="00B434F2">
      <w:pPr>
        <w:jc w:val="both"/>
        <w:rPr>
          <w:rFonts w:asciiTheme="majorHAnsi" w:hAnsiTheme="majorHAnsi" w:cstheme="majorHAnsi"/>
          <w:sz w:val="30"/>
          <w:szCs w:val="30"/>
        </w:rPr>
      </w:pPr>
    </w:p>
    <w:p w14:paraId="17683C8C" w14:textId="77777777" w:rsidR="00B434F2" w:rsidRPr="00B434F2" w:rsidRDefault="00B434F2" w:rsidP="004A2DFB">
      <w:pPr>
        <w:spacing w:line="276" w:lineRule="auto"/>
        <w:jc w:val="both"/>
        <w:rPr>
          <w:rFonts w:asciiTheme="majorHAnsi" w:hAnsiTheme="majorHAnsi" w:cstheme="majorHAnsi"/>
          <w:b/>
          <w:sz w:val="30"/>
          <w:szCs w:val="30"/>
        </w:rPr>
      </w:pPr>
      <w:r w:rsidRPr="00B434F2">
        <w:rPr>
          <w:rFonts w:asciiTheme="majorHAnsi" w:hAnsiTheme="majorHAnsi" w:cstheme="majorHAnsi"/>
          <w:b/>
          <w:sz w:val="30"/>
          <w:szCs w:val="30"/>
        </w:rPr>
        <w:t xml:space="preserve">Preghiere liturgiche </w:t>
      </w:r>
    </w:p>
    <w:p w14:paraId="14E79131" w14:textId="77777777" w:rsidR="00B434F2" w:rsidRPr="00B434F2" w:rsidRDefault="00B434F2" w:rsidP="004A2DFB">
      <w:pPr>
        <w:spacing w:line="276" w:lineRule="auto"/>
        <w:jc w:val="both"/>
        <w:rPr>
          <w:rFonts w:asciiTheme="majorHAnsi" w:hAnsiTheme="majorHAnsi" w:cstheme="majorHAnsi"/>
          <w:b/>
          <w:sz w:val="30"/>
          <w:szCs w:val="30"/>
        </w:rPr>
      </w:pPr>
      <w:r w:rsidRPr="00B434F2">
        <w:rPr>
          <w:rFonts w:asciiTheme="majorHAnsi" w:hAnsiTheme="majorHAnsi" w:cstheme="majorHAnsi"/>
          <w:b/>
          <w:sz w:val="30"/>
          <w:szCs w:val="30"/>
        </w:rPr>
        <w:t xml:space="preserve">Colletta </w:t>
      </w:r>
    </w:p>
    <w:p w14:paraId="12B9BF79" w14:textId="2B64BD28" w:rsidR="00B434F2" w:rsidRPr="00B434F2" w:rsidRDefault="00B434F2" w:rsidP="004A2DFB">
      <w:pPr>
        <w:spacing w:line="276" w:lineRule="auto"/>
        <w:jc w:val="both"/>
        <w:rPr>
          <w:rFonts w:asciiTheme="majorHAnsi" w:hAnsiTheme="majorHAnsi" w:cstheme="majorHAnsi"/>
          <w:sz w:val="30"/>
          <w:szCs w:val="30"/>
        </w:rPr>
      </w:pPr>
      <w:r w:rsidRPr="00B434F2">
        <w:rPr>
          <w:rFonts w:asciiTheme="majorHAnsi" w:hAnsiTheme="majorHAnsi" w:cstheme="majorHAnsi"/>
          <w:sz w:val="30"/>
          <w:szCs w:val="30"/>
        </w:rPr>
        <w:t>O Dio, nostro Padre, che ne</w:t>
      </w:r>
      <w:r w:rsidR="00A40712">
        <w:rPr>
          <w:rFonts w:asciiTheme="majorHAnsi" w:hAnsiTheme="majorHAnsi" w:cstheme="majorHAnsi"/>
          <w:sz w:val="30"/>
          <w:szCs w:val="30"/>
        </w:rPr>
        <w:t xml:space="preserve">lla santa Famiglia ci hai dato </w:t>
      </w:r>
      <w:r w:rsidRPr="00B434F2">
        <w:rPr>
          <w:rFonts w:asciiTheme="majorHAnsi" w:hAnsiTheme="majorHAnsi" w:cstheme="majorHAnsi"/>
          <w:sz w:val="30"/>
          <w:szCs w:val="30"/>
        </w:rPr>
        <w:t>un vero modello di vita, fa’ che nelle nostre famig</w:t>
      </w:r>
      <w:r w:rsidR="005062AA">
        <w:rPr>
          <w:rFonts w:asciiTheme="majorHAnsi" w:hAnsiTheme="majorHAnsi" w:cstheme="majorHAnsi"/>
          <w:sz w:val="30"/>
          <w:szCs w:val="30"/>
        </w:rPr>
        <w:t xml:space="preserve">lie fioriscano le stesse virtù </w:t>
      </w:r>
      <w:r w:rsidRPr="00B434F2">
        <w:rPr>
          <w:rFonts w:asciiTheme="majorHAnsi" w:hAnsiTheme="majorHAnsi" w:cstheme="majorHAnsi"/>
          <w:sz w:val="30"/>
          <w:szCs w:val="30"/>
        </w:rPr>
        <w:t>e lo stesso amore, perché, r</w:t>
      </w:r>
      <w:r w:rsidR="00C91893">
        <w:rPr>
          <w:rFonts w:asciiTheme="majorHAnsi" w:hAnsiTheme="majorHAnsi" w:cstheme="majorHAnsi"/>
          <w:sz w:val="30"/>
          <w:szCs w:val="30"/>
        </w:rPr>
        <w:t xml:space="preserve">iuniti insieme nella tua casa, </w:t>
      </w:r>
      <w:r w:rsidRPr="00B434F2">
        <w:rPr>
          <w:rFonts w:asciiTheme="majorHAnsi" w:hAnsiTheme="majorHAnsi" w:cstheme="majorHAnsi"/>
          <w:sz w:val="30"/>
          <w:szCs w:val="30"/>
        </w:rPr>
        <w:t xml:space="preserve">possiamo godere la gioia senza fine. Per il nostro Signore Gesù Cristo, tuo Figlio, che è Dio, e vive e regna con te, nell’unità dello Spirito Santo, per tutti i secoli dei secoli. </w:t>
      </w:r>
      <w:r w:rsidRPr="004A2DFB">
        <w:rPr>
          <w:rFonts w:asciiTheme="majorHAnsi" w:hAnsiTheme="majorHAnsi" w:cstheme="majorHAnsi"/>
          <w:b/>
          <w:sz w:val="30"/>
          <w:szCs w:val="30"/>
        </w:rPr>
        <w:t>Amen</w:t>
      </w:r>
      <w:r w:rsidRPr="00B434F2">
        <w:rPr>
          <w:rFonts w:asciiTheme="majorHAnsi" w:hAnsiTheme="majorHAnsi" w:cstheme="majorHAnsi"/>
          <w:sz w:val="30"/>
          <w:szCs w:val="30"/>
        </w:rPr>
        <w:t xml:space="preserve">.  </w:t>
      </w:r>
    </w:p>
    <w:p w14:paraId="73CBF4F4" w14:textId="77777777" w:rsidR="00B434F2" w:rsidRPr="00B434F2" w:rsidRDefault="00B434F2" w:rsidP="004A2DFB">
      <w:pPr>
        <w:spacing w:before="240" w:line="276" w:lineRule="auto"/>
        <w:jc w:val="both"/>
        <w:rPr>
          <w:rFonts w:asciiTheme="majorHAnsi" w:hAnsiTheme="majorHAnsi" w:cstheme="majorHAnsi"/>
          <w:b/>
          <w:sz w:val="30"/>
          <w:szCs w:val="30"/>
        </w:rPr>
      </w:pPr>
      <w:r w:rsidRPr="00B434F2">
        <w:rPr>
          <w:rFonts w:asciiTheme="majorHAnsi" w:hAnsiTheme="majorHAnsi" w:cstheme="majorHAnsi"/>
          <w:b/>
          <w:sz w:val="30"/>
          <w:szCs w:val="30"/>
        </w:rPr>
        <w:t xml:space="preserve">Oppure   </w:t>
      </w:r>
    </w:p>
    <w:p w14:paraId="728133A4" w14:textId="2E114743" w:rsidR="00B434F2" w:rsidRPr="008A59C4" w:rsidRDefault="00B434F2" w:rsidP="004A2DFB">
      <w:pPr>
        <w:spacing w:line="276" w:lineRule="auto"/>
        <w:jc w:val="both"/>
        <w:rPr>
          <w:rFonts w:asciiTheme="majorHAnsi" w:hAnsiTheme="majorHAnsi" w:cstheme="majorHAnsi"/>
          <w:sz w:val="30"/>
          <w:szCs w:val="30"/>
        </w:rPr>
      </w:pPr>
      <w:r w:rsidRPr="008A59C4">
        <w:rPr>
          <w:rFonts w:asciiTheme="majorHAnsi" w:hAnsiTheme="majorHAnsi" w:cstheme="majorHAnsi"/>
          <w:sz w:val="30"/>
          <w:szCs w:val="30"/>
        </w:rPr>
        <w:t>Padre Santo, Dio dei nostr</w:t>
      </w:r>
      <w:r w:rsidR="002224CB" w:rsidRPr="008A59C4">
        <w:rPr>
          <w:rFonts w:asciiTheme="majorHAnsi" w:hAnsiTheme="majorHAnsi" w:cstheme="majorHAnsi"/>
          <w:sz w:val="30"/>
          <w:szCs w:val="30"/>
        </w:rPr>
        <w:t>i</w:t>
      </w:r>
      <w:r w:rsidRPr="008A59C4">
        <w:rPr>
          <w:rFonts w:asciiTheme="majorHAnsi" w:hAnsiTheme="majorHAnsi" w:cstheme="majorHAnsi"/>
          <w:sz w:val="30"/>
          <w:szCs w:val="30"/>
        </w:rPr>
        <w:t xml:space="preserve"> Padri, per compiere il tuo disegno di salvezza hai volu</w:t>
      </w:r>
      <w:r w:rsidR="008A59C4">
        <w:rPr>
          <w:rFonts w:asciiTheme="majorHAnsi" w:hAnsiTheme="majorHAnsi" w:cstheme="majorHAnsi"/>
          <w:sz w:val="30"/>
          <w:szCs w:val="30"/>
        </w:rPr>
        <w:t>-</w:t>
      </w:r>
      <w:r w:rsidRPr="008A59C4">
        <w:rPr>
          <w:rFonts w:asciiTheme="majorHAnsi" w:hAnsiTheme="majorHAnsi" w:cstheme="majorHAnsi"/>
          <w:sz w:val="30"/>
          <w:szCs w:val="30"/>
        </w:rPr>
        <w:t>to che tuo Figlio nascesse in una famiglia umana: conferma le comunità familiari con la p</w:t>
      </w:r>
      <w:r w:rsidR="00A40712" w:rsidRPr="008A59C4">
        <w:rPr>
          <w:rFonts w:asciiTheme="majorHAnsi" w:hAnsiTheme="majorHAnsi" w:cstheme="majorHAnsi"/>
          <w:sz w:val="30"/>
          <w:szCs w:val="30"/>
        </w:rPr>
        <w:t xml:space="preserve">otenza del tuo Spirito perché, </w:t>
      </w:r>
      <w:r w:rsidRPr="008A59C4">
        <w:rPr>
          <w:rFonts w:asciiTheme="majorHAnsi" w:hAnsiTheme="majorHAnsi" w:cstheme="majorHAnsi"/>
          <w:sz w:val="30"/>
          <w:szCs w:val="30"/>
        </w:rPr>
        <w:t xml:space="preserve">vivendo nella tua </w:t>
      </w:r>
      <w:r w:rsidR="005062AA" w:rsidRPr="008A59C4">
        <w:rPr>
          <w:rFonts w:asciiTheme="majorHAnsi" w:hAnsiTheme="majorHAnsi" w:cstheme="majorHAnsi"/>
          <w:sz w:val="30"/>
          <w:szCs w:val="30"/>
        </w:rPr>
        <w:t xml:space="preserve">fedeltà e nell’amore </w:t>
      </w:r>
      <w:r w:rsidR="005062AA" w:rsidRPr="008A59C4">
        <w:rPr>
          <w:rFonts w:asciiTheme="majorHAnsi" w:hAnsiTheme="majorHAnsi" w:cstheme="majorHAnsi"/>
          <w:sz w:val="30"/>
          <w:szCs w:val="30"/>
        </w:rPr>
        <w:lastRenderedPageBreak/>
        <w:t xml:space="preserve">reciproco </w:t>
      </w:r>
      <w:r w:rsidRPr="008A59C4">
        <w:rPr>
          <w:rFonts w:asciiTheme="majorHAnsi" w:hAnsiTheme="majorHAnsi" w:cstheme="majorHAnsi"/>
          <w:sz w:val="30"/>
          <w:szCs w:val="30"/>
        </w:rPr>
        <w:t xml:space="preserve">sappiano accogliere il dono </w:t>
      </w:r>
      <w:r w:rsidR="00C91893" w:rsidRPr="008A59C4">
        <w:rPr>
          <w:rFonts w:asciiTheme="majorHAnsi" w:hAnsiTheme="majorHAnsi" w:cstheme="majorHAnsi"/>
          <w:sz w:val="30"/>
          <w:szCs w:val="30"/>
        </w:rPr>
        <w:t xml:space="preserve">della vita e i singoli membri, </w:t>
      </w:r>
      <w:r w:rsidRPr="008A59C4">
        <w:rPr>
          <w:rFonts w:asciiTheme="majorHAnsi" w:hAnsiTheme="majorHAnsi" w:cstheme="majorHAnsi"/>
          <w:sz w:val="30"/>
          <w:szCs w:val="30"/>
        </w:rPr>
        <w:t>sostenuti dalla forza e dalla dolcezza del tuo amore di Padre, crescano nella lor</w:t>
      </w:r>
      <w:r w:rsidR="004A2DFB" w:rsidRPr="008A59C4">
        <w:rPr>
          <w:rFonts w:asciiTheme="majorHAnsi" w:hAnsiTheme="majorHAnsi" w:cstheme="majorHAnsi"/>
          <w:sz w:val="30"/>
          <w:szCs w:val="30"/>
        </w:rPr>
        <w:t xml:space="preserve">o vocazione umana e cristiana. </w:t>
      </w:r>
      <w:r w:rsidRPr="008A59C4">
        <w:rPr>
          <w:rFonts w:asciiTheme="majorHAnsi" w:hAnsiTheme="majorHAnsi" w:cstheme="majorHAnsi"/>
          <w:sz w:val="30"/>
          <w:szCs w:val="30"/>
        </w:rPr>
        <w:t xml:space="preserve">Per il nostro Signore Gesù Cristo, tuo Figlio, che è Dio, e vive e regna con te, nell’unità dello Spirito Santo, per tutti i secoli dei secoli. </w:t>
      </w:r>
      <w:r w:rsidRPr="008A59C4">
        <w:rPr>
          <w:rFonts w:asciiTheme="majorHAnsi" w:hAnsiTheme="majorHAnsi" w:cstheme="majorHAnsi"/>
          <w:b/>
          <w:sz w:val="30"/>
          <w:szCs w:val="30"/>
        </w:rPr>
        <w:t>Amen</w:t>
      </w:r>
      <w:r w:rsidRPr="008A59C4">
        <w:rPr>
          <w:rFonts w:asciiTheme="majorHAnsi" w:hAnsiTheme="majorHAnsi" w:cstheme="majorHAnsi"/>
          <w:sz w:val="30"/>
          <w:szCs w:val="30"/>
        </w:rPr>
        <w:t xml:space="preserve">. </w:t>
      </w:r>
    </w:p>
    <w:p w14:paraId="61A71648" w14:textId="77777777" w:rsidR="00B434F2" w:rsidRPr="00B434F2" w:rsidRDefault="00B434F2" w:rsidP="00B434F2">
      <w:pPr>
        <w:jc w:val="both"/>
        <w:rPr>
          <w:rFonts w:asciiTheme="majorHAnsi" w:hAnsiTheme="majorHAnsi" w:cstheme="majorHAnsi"/>
          <w:b/>
          <w:sz w:val="30"/>
          <w:szCs w:val="30"/>
        </w:rPr>
      </w:pPr>
      <w:r w:rsidRPr="00B434F2">
        <w:rPr>
          <w:rFonts w:asciiTheme="majorHAnsi" w:hAnsiTheme="majorHAnsi" w:cstheme="majorHAnsi"/>
          <w:b/>
          <w:sz w:val="30"/>
          <w:szCs w:val="30"/>
        </w:rPr>
        <w:t xml:space="preserve"> </w:t>
      </w:r>
    </w:p>
    <w:p w14:paraId="620EC429" w14:textId="77777777" w:rsidR="00B434F2" w:rsidRPr="00B434F2" w:rsidRDefault="00B434F2" w:rsidP="004A2DFB">
      <w:pPr>
        <w:spacing w:line="276" w:lineRule="auto"/>
        <w:jc w:val="both"/>
        <w:rPr>
          <w:rFonts w:asciiTheme="majorHAnsi" w:hAnsiTheme="majorHAnsi" w:cstheme="majorHAnsi"/>
          <w:b/>
          <w:sz w:val="30"/>
          <w:szCs w:val="30"/>
        </w:rPr>
      </w:pPr>
      <w:r w:rsidRPr="00B434F2">
        <w:rPr>
          <w:rFonts w:asciiTheme="majorHAnsi" w:hAnsiTheme="majorHAnsi" w:cstheme="majorHAnsi"/>
          <w:b/>
          <w:sz w:val="30"/>
          <w:szCs w:val="30"/>
        </w:rPr>
        <w:t xml:space="preserve">Preghiera sulle offerte </w:t>
      </w:r>
    </w:p>
    <w:p w14:paraId="6B884A55" w14:textId="006808F2" w:rsidR="00B434F2" w:rsidRPr="00B434F2" w:rsidRDefault="00B434F2" w:rsidP="004A2DFB">
      <w:pPr>
        <w:spacing w:line="276" w:lineRule="auto"/>
        <w:jc w:val="both"/>
        <w:rPr>
          <w:rFonts w:asciiTheme="majorHAnsi" w:hAnsiTheme="majorHAnsi" w:cstheme="majorHAnsi"/>
          <w:sz w:val="30"/>
          <w:szCs w:val="30"/>
        </w:rPr>
      </w:pPr>
      <w:r w:rsidRPr="00B434F2">
        <w:rPr>
          <w:rFonts w:asciiTheme="majorHAnsi" w:hAnsiTheme="majorHAnsi" w:cstheme="majorHAnsi"/>
          <w:sz w:val="30"/>
          <w:szCs w:val="30"/>
        </w:rPr>
        <w:t>Accetta con bontà, Signore, questo sacrificio di riconciliazione, che ti offriamo per le nostre famiglie, perché le custodisca nell</w:t>
      </w:r>
      <w:r w:rsidR="002224CB">
        <w:rPr>
          <w:rFonts w:asciiTheme="majorHAnsi" w:hAnsiTheme="majorHAnsi" w:cstheme="majorHAnsi"/>
          <w:sz w:val="30"/>
          <w:szCs w:val="30"/>
        </w:rPr>
        <w:t>a</w:t>
      </w:r>
      <w:r w:rsidRPr="00B434F2">
        <w:rPr>
          <w:rFonts w:asciiTheme="majorHAnsi" w:hAnsiTheme="majorHAnsi" w:cstheme="majorHAnsi"/>
          <w:sz w:val="30"/>
          <w:szCs w:val="30"/>
        </w:rPr>
        <w:t xml:space="preserve"> tua amicizia e nella tua pace. Per cristo nostro Signore. </w:t>
      </w:r>
      <w:r w:rsidRPr="004A2DFB">
        <w:rPr>
          <w:rFonts w:asciiTheme="majorHAnsi" w:hAnsiTheme="majorHAnsi" w:cstheme="majorHAnsi"/>
          <w:b/>
          <w:sz w:val="30"/>
          <w:szCs w:val="30"/>
        </w:rPr>
        <w:t>Amen.</w:t>
      </w:r>
      <w:r w:rsidRPr="00B434F2">
        <w:rPr>
          <w:rFonts w:asciiTheme="majorHAnsi" w:hAnsiTheme="majorHAnsi" w:cstheme="majorHAnsi"/>
          <w:sz w:val="30"/>
          <w:szCs w:val="30"/>
        </w:rPr>
        <w:t xml:space="preserve"> </w:t>
      </w:r>
    </w:p>
    <w:p w14:paraId="66989F3B" w14:textId="77777777" w:rsidR="00B434F2" w:rsidRPr="00B434F2" w:rsidRDefault="00B434F2" w:rsidP="00B434F2">
      <w:pPr>
        <w:jc w:val="both"/>
        <w:rPr>
          <w:rFonts w:asciiTheme="majorHAnsi" w:hAnsiTheme="majorHAnsi" w:cstheme="majorHAnsi"/>
          <w:b/>
          <w:sz w:val="30"/>
          <w:szCs w:val="30"/>
        </w:rPr>
      </w:pPr>
    </w:p>
    <w:p w14:paraId="08217A1F" w14:textId="77777777" w:rsidR="00B434F2" w:rsidRPr="00B434F2" w:rsidRDefault="00B434F2" w:rsidP="004A2DFB">
      <w:pPr>
        <w:spacing w:line="276" w:lineRule="auto"/>
        <w:jc w:val="both"/>
        <w:rPr>
          <w:rFonts w:asciiTheme="majorHAnsi" w:hAnsiTheme="majorHAnsi" w:cstheme="majorHAnsi"/>
          <w:b/>
          <w:sz w:val="30"/>
          <w:szCs w:val="30"/>
        </w:rPr>
      </w:pPr>
      <w:r w:rsidRPr="00B434F2">
        <w:rPr>
          <w:rFonts w:asciiTheme="majorHAnsi" w:hAnsiTheme="majorHAnsi" w:cstheme="majorHAnsi"/>
          <w:b/>
          <w:sz w:val="30"/>
          <w:szCs w:val="30"/>
        </w:rPr>
        <w:t xml:space="preserve">Dopo la Comunione </w:t>
      </w:r>
    </w:p>
    <w:p w14:paraId="0756A905" w14:textId="66F90334" w:rsidR="00B434F2" w:rsidRPr="00B434F2" w:rsidRDefault="00B434F2" w:rsidP="004A2DFB">
      <w:pPr>
        <w:spacing w:line="276" w:lineRule="auto"/>
        <w:jc w:val="both"/>
        <w:rPr>
          <w:rFonts w:asciiTheme="majorHAnsi" w:hAnsiTheme="majorHAnsi" w:cstheme="majorHAnsi"/>
          <w:sz w:val="30"/>
          <w:szCs w:val="30"/>
        </w:rPr>
      </w:pPr>
      <w:r w:rsidRPr="00B434F2">
        <w:rPr>
          <w:rFonts w:asciiTheme="majorHAnsi" w:hAnsiTheme="majorHAnsi" w:cstheme="majorHAnsi"/>
          <w:sz w:val="30"/>
          <w:szCs w:val="30"/>
        </w:rPr>
        <w:t xml:space="preserve">Padre misericordioso, che ci hai nutriti alla tua mensa, donaci di seguire gli esempi della santa Famiglia, perché dopo le prove di questa vita siamo associati alla sua gloria in cielo. Per Cristo nostro Signore. </w:t>
      </w:r>
      <w:r w:rsidRPr="00AB5C85">
        <w:rPr>
          <w:rFonts w:asciiTheme="majorHAnsi" w:hAnsiTheme="majorHAnsi" w:cstheme="majorHAnsi"/>
          <w:b/>
          <w:sz w:val="30"/>
          <w:szCs w:val="30"/>
        </w:rPr>
        <w:t>Amen</w:t>
      </w:r>
      <w:r w:rsidRPr="00B434F2">
        <w:rPr>
          <w:rFonts w:asciiTheme="majorHAnsi" w:hAnsiTheme="majorHAnsi" w:cstheme="majorHAnsi"/>
          <w:sz w:val="30"/>
          <w:szCs w:val="30"/>
        </w:rPr>
        <w:t xml:space="preserve">.  </w:t>
      </w:r>
    </w:p>
    <w:p w14:paraId="229EC94F" w14:textId="77777777" w:rsidR="00B434F2" w:rsidRPr="00B434F2" w:rsidRDefault="00B434F2" w:rsidP="00B434F2">
      <w:pPr>
        <w:jc w:val="both"/>
        <w:rPr>
          <w:rFonts w:asciiTheme="majorHAnsi" w:hAnsiTheme="majorHAnsi" w:cstheme="majorHAnsi"/>
          <w:b/>
          <w:sz w:val="30"/>
          <w:szCs w:val="30"/>
        </w:rPr>
      </w:pPr>
    </w:p>
    <w:p w14:paraId="409DA0C9" w14:textId="718EFB3E" w:rsidR="00B434F2" w:rsidRDefault="00B434F2" w:rsidP="00AB5C85">
      <w:pPr>
        <w:spacing w:line="276" w:lineRule="auto"/>
        <w:jc w:val="both"/>
        <w:rPr>
          <w:rFonts w:asciiTheme="majorHAnsi" w:hAnsiTheme="majorHAnsi" w:cstheme="majorHAnsi"/>
          <w:b/>
          <w:sz w:val="30"/>
          <w:szCs w:val="30"/>
        </w:rPr>
      </w:pPr>
      <w:r w:rsidRPr="00B434F2">
        <w:rPr>
          <w:rFonts w:asciiTheme="majorHAnsi" w:hAnsiTheme="majorHAnsi" w:cstheme="majorHAnsi"/>
          <w:b/>
          <w:sz w:val="30"/>
          <w:szCs w:val="30"/>
        </w:rPr>
        <w:t>Preghier</w:t>
      </w:r>
      <w:r w:rsidR="002224CB">
        <w:rPr>
          <w:rFonts w:asciiTheme="majorHAnsi" w:hAnsiTheme="majorHAnsi" w:cstheme="majorHAnsi"/>
          <w:b/>
          <w:sz w:val="30"/>
          <w:szCs w:val="30"/>
        </w:rPr>
        <w:t>e</w:t>
      </w:r>
      <w:r w:rsidRPr="00B434F2">
        <w:rPr>
          <w:rFonts w:asciiTheme="majorHAnsi" w:hAnsiTheme="majorHAnsi" w:cstheme="majorHAnsi"/>
          <w:b/>
          <w:sz w:val="30"/>
          <w:szCs w:val="30"/>
        </w:rPr>
        <w:t xml:space="preserve"> dei fedeli….</w:t>
      </w:r>
    </w:p>
    <w:p w14:paraId="74D37737" w14:textId="45C8D30C" w:rsidR="001614CE" w:rsidRPr="00037749" w:rsidRDefault="00A3638A" w:rsidP="008A59C4">
      <w:pPr>
        <w:pStyle w:val="Paragrafoelenco"/>
        <w:numPr>
          <w:ilvl w:val="0"/>
          <w:numId w:val="10"/>
        </w:numPr>
        <w:spacing w:line="276" w:lineRule="auto"/>
        <w:jc w:val="both"/>
        <w:rPr>
          <w:rFonts w:asciiTheme="majorHAnsi" w:hAnsiTheme="majorHAnsi" w:cstheme="majorHAnsi"/>
          <w:sz w:val="30"/>
          <w:szCs w:val="30"/>
        </w:rPr>
      </w:pPr>
      <w:r w:rsidRPr="00037749">
        <w:rPr>
          <w:rFonts w:asciiTheme="majorHAnsi" w:hAnsiTheme="majorHAnsi" w:cstheme="majorHAnsi"/>
          <w:sz w:val="30"/>
          <w:szCs w:val="30"/>
        </w:rPr>
        <w:t xml:space="preserve">Ti chiediamo </w:t>
      </w:r>
      <w:r w:rsidR="001614CE" w:rsidRPr="00037749">
        <w:rPr>
          <w:rFonts w:asciiTheme="majorHAnsi" w:hAnsiTheme="majorHAnsi" w:cstheme="majorHAnsi"/>
          <w:sz w:val="30"/>
          <w:szCs w:val="30"/>
        </w:rPr>
        <w:t>Signore</w:t>
      </w:r>
      <w:r w:rsidRPr="00037749">
        <w:rPr>
          <w:rFonts w:asciiTheme="majorHAnsi" w:hAnsiTheme="majorHAnsi" w:cstheme="majorHAnsi"/>
          <w:sz w:val="30"/>
          <w:szCs w:val="30"/>
        </w:rPr>
        <w:t xml:space="preserve"> di preservarci </w:t>
      </w:r>
      <w:r w:rsidR="001614CE" w:rsidRPr="00037749">
        <w:rPr>
          <w:rFonts w:asciiTheme="majorHAnsi" w:hAnsiTheme="majorHAnsi" w:cstheme="majorHAnsi"/>
          <w:sz w:val="30"/>
          <w:szCs w:val="30"/>
        </w:rPr>
        <w:t xml:space="preserve">uniti a </w:t>
      </w:r>
      <w:r w:rsidRPr="00037749">
        <w:rPr>
          <w:rFonts w:asciiTheme="majorHAnsi" w:hAnsiTheme="majorHAnsi" w:cstheme="majorHAnsi"/>
          <w:sz w:val="30"/>
          <w:szCs w:val="30"/>
        </w:rPr>
        <w:t>T</w:t>
      </w:r>
      <w:r w:rsidR="001614CE" w:rsidRPr="00037749">
        <w:rPr>
          <w:rFonts w:asciiTheme="majorHAnsi" w:hAnsiTheme="majorHAnsi" w:cstheme="majorHAnsi"/>
          <w:sz w:val="30"/>
          <w:szCs w:val="30"/>
        </w:rPr>
        <w:t xml:space="preserve">e </w:t>
      </w:r>
      <w:r w:rsidRPr="00037749">
        <w:rPr>
          <w:rFonts w:asciiTheme="majorHAnsi" w:hAnsiTheme="majorHAnsi" w:cstheme="majorHAnsi"/>
          <w:sz w:val="30"/>
          <w:szCs w:val="30"/>
        </w:rPr>
        <w:t xml:space="preserve">in modo </w:t>
      </w:r>
      <w:r w:rsidR="000A0C5D" w:rsidRPr="00037749">
        <w:rPr>
          <w:rFonts w:asciiTheme="majorHAnsi" w:hAnsiTheme="majorHAnsi" w:cstheme="majorHAnsi"/>
          <w:sz w:val="30"/>
          <w:szCs w:val="30"/>
        </w:rPr>
        <w:t>che</w:t>
      </w:r>
      <w:r w:rsidRPr="00037749">
        <w:rPr>
          <w:rFonts w:asciiTheme="majorHAnsi" w:hAnsiTheme="majorHAnsi" w:cstheme="majorHAnsi"/>
          <w:sz w:val="30"/>
          <w:szCs w:val="30"/>
        </w:rPr>
        <w:t xml:space="preserve"> l’amore nelle nostre famiglie </w:t>
      </w:r>
      <w:r w:rsidR="000A0C5D" w:rsidRPr="00037749">
        <w:rPr>
          <w:rFonts w:asciiTheme="majorHAnsi" w:hAnsiTheme="majorHAnsi" w:cstheme="majorHAnsi"/>
          <w:sz w:val="30"/>
          <w:szCs w:val="30"/>
        </w:rPr>
        <w:t xml:space="preserve">sia reso sempre </w:t>
      </w:r>
      <w:r w:rsidR="001614CE" w:rsidRPr="00037749">
        <w:rPr>
          <w:rFonts w:asciiTheme="majorHAnsi" w:hAnsiTheme="majorHAnsi" w:cstheme="majorHAnsi"/>
          <w:sz w:val="30"/>
          <w:szCs w:val="30"/>
        </w:rPr>
        <w:t>autentico e</w:t>
      </w:r>
      <w:r w:rsidRPr="00037749">
        <w:rPr>
          <w:rFonts w:asciiTheme="majorHAnsi" w:hAnsiTheme="majorHAnsi" w:cstheme="majorHAnsi"/>
          <w:sz w:val="30"/>
          <w:szCs w:val="30"/>
        </w:rPr>
        <w:t xml:space="preserve"> generativo</w:t>
      </w:r>
      <w:r w:rsidR="001614CE" w:rsidRPr="00037749">
        <w:rPr>
          <w:rFonts w:asciiTheme="majorHAnsi" w:hAnsiTheme="majorHAnsi" w:cstheme="majorHAnsi"/>
          <w:sz w:val="30"/>
          <w:szCs w:val="30"/>
        </w:rPr>
        <w:t xml:space="preserve">. </w:t>
      </w:r>
      <w:r w:rsidR="001614CE" w:rsidRPr="00037749">
        <w:rPr>
          <w:rFonts w:asciiTheme="majorHAnsi" w:hAnsiTheme="majorHAnsi" w:cstheme="majorHAnsi"/>
          <w:i/>
          <w:sz w:val="30"/>
          <w:szCs w:val="30"/>
        </w:rPr>
        <w:t>Preghiamo.</w:t>
      </w:r>
      <w:r w:rsidR="001614CE" w:rsidRPr="00037749">
        <w:rPr>
          <w:rFonts w:asciiTheme="majorHAnsi" w:hAnsiTheme="majorHAnsi" w:cstheme="majorHAnsi"/>
          <w:sz w:val="30"/>
          <w:szCs w:val="30"/>
        </w:rPr>
        <w:t xml:space="preserve"> </w:t>
      </w:r>
    </w:p>
    <w:p w14:paraId="5271EBBB" w14:textId="7BDED24D" w:rsidR="001614CE" w:rsidRPr="00037749" w:rsidRDefault="001614CE" w:rsidP="008A59C4">
      <w:pPr>
        <w:pStyle w:val="Paragrafoelenco"/>
        <w:numPr>
          <w:ilvl w:val="0"/>
          <w:numId w:val="10"/>
        </w:numPr>
        <w:spacing w:line="276" w:lineRule="auto"/>
        <w:jc w:val="both"/>
        <w:rPr>
          <w:rFonts w:asciiTheme="majorHAnsi" w:hAnsiTheme="majorHAnsi" w:cstheme="majorHAnsi"/>
          <w:sz w:val="30"/>
          <w:szCs w:val="30"/>
        </w:rPr>
      </w:pPr>
      <w:r w:rsidRPr="00037749">
        <w:rPr>
          <w:rFonts w:asciiTheme="majorHAnsi" w:hAnsiTheme="majorHAnsi" w:cstheme="majorHAnsi"/>
          <w:sz w:val="30"/>
          <w:szCs w:val="30"/>
        </w:rPr>
        <w:t xml:space="preserve">Ti chiediamo </w:t>
      </w:r>
      <w:r w:rsidR="00A3638A" w:rsidRPr="00037749">
        <w:rPr>
          <w:rFonts w:asciiTheme="majorHAnsi" w:hAnsiTheme="majorHAnsi" w:cstheme="majorHAnsi"/>
          <w:sz w:val="30"/>
          <w:szCs w:val="30"/>
        </w:rPr>
        <w:t xml:space="preserve">Signore di </w:t>
      </w:r>
      <w:r w:rsidRPr="00037749">
        <w:rPr>
          <w:rFonts w:asciiTheme="majorHAnsi" w:hAnsiTheme="majorHAnsi" w:cstheme="majorHAnsi"/>
          <w:sz w:val="30"/>
          <w:szCs w:val="30"/>
        </w:rPr>
        <w:t>perdon</w:t>
      </w:r>
      <w:r w:rsidR="00A3638A" w:rsidRPr="00037749">
        <w:rPr>
          <w:rFonts w:asciiTheme="majorHAnsi" w:hAnsiTheme="majorHAnsi" w:cstheme="majorHAnsi"/>
          <w:sz w:val="30"/>
          <w:szCs w:val="30"/>
        </w:rPr>
        <w:t xml:space="preserve">arci </w:t>
      </w:r>
      <w:r w:rsidR="0069342B" w:rsidRPr="00037749">
        <w:rPr>
          <w:rFonts w:asciiTheme="majorHAnsi" w:hAnsiTheme="majorHAnsi" w:cstheme="majorHAnsi"/>
          <w:sz w:val="30"/>
          <w:szCs w:val="30"/>
        </w:rPr>
        <w:t>per tutte le volte in cui</w:t>
      </w:r>
      <w:r w:rsidR="00A3638A" w:rsidRPr="00037749">
        <w:rPr>
          <w:rFonts w:asciiTheme="majorHAnsi" w:hAnsiTheme="majorHAnsi" w:cstheme="majorHAnsi"/>
          <w:sz w:val="30"/>
          <w:szCs w:val="30"/>
        </w:rPr>
        <w:t xml:space="preserve"> l’egoismo </w:t>
      </w:r>
      <w:r w:rsidR="0069342B" w:rsidRPr="00037749">
        <w:rPr>
          <w:rFonts w:asciiTheme="majorHAnsi" w:hAnsiTheme="majorHAnsi" w:cstheme="majorHAnsi"/>
          <w:sz w:val="30"/>
          <w:szCs w:val="30"/>
        </w:rPr>
        <w:t>ha avuto la meglio e</w:t>
      </w:r>
      <w:r w:rsidR="00A3638A" w:rsidRPr="00037749">
        <w:rPr>
          <w:rFonts w:asciiTheme="majorHAnsi" w:hAnsiTheme="majorHAnsi" w:cstheme="majorHAnsi"/>
          <w:sz w:val="30"/>
          <w:szCs w:val="30"/>
        </w:rPr>
        <w:t xml:space="preserve"> ha messo </w:t>
      </w:r>
      <w:r w:rsidR="000A0C5D" w:rsidRPr="00037749">
        <w:rPr>
          <w:rFonts w:asciiTheme="majorHAnsi" w:hAnsiTheme="majorHAnsi" w:cstheme="majorHAnsi"/>
          <w:sz w:val="30"/>
          <w:szCs w:val="30"/>
        </w:rPr>
        <w:t>al</w:t>
      </w:r>
      <w:r w:rsidR="00A3638A" w:rsidRPr="00037749">
        <w:rPr>
          <w:rFonts w:asciiTheme="majorHAnsi" w:hAnsiTheme="majorHAnsi" w:cstheme="majorHAnsi"/>
          <w:sz w:val="30"/>
          <w:szCs w:val="30"/>
        </w:rPr>
        <w:t xml:space="preserve"> centro i nostri interessi mettendo </w:t>
      </w:r>
      <w:r w:rsidR="000A0C5D" w:rsidRPr="00037749">
        <w:rPr>
          <w:rFonts w:asciiTheme="majorHAnsi" w:hAnsiTheme="majorHAnsi" w:cstheme="majorHAnsi"/>
          <w:sz w:val="30"/>
          <w:szCs w:val="30"/>
        </w:rPr>
        <w:t>da parte</w:t>
      </w:r>
      <w:r w:rsidR="00A3638A" w:rsidRPr="00037749">
        <w:rPr>
          <w:rFonts w:asciiTheme="majorHAnsi" w:hAnsiTheme="majorHAnsi" w:cstheme="majorHAnsi"/>
          <w:sz w:val="30"/>
          <w:szCs w:val="30"/>
        </w:rPr>
        <w:t xml:space="preserve"> l’unità della coppia che è presidio della famiglia.</w:t>
      </w:r>
      <w:r w:rsidRPr="00037749">
        <w:rPr>
          <w:rFonts w:asciiTheme="majorHAnsi" w:hAnsiTheme="majorHAnsi" w:cstheme="majorHAnsi"/>
          <w:sz w:val="30"/>
          <w:szCs w:val="30"/>
        </w:rPr>
        <w:t xml:space="preserve"> </w:t>
      </w:r>
      <w:r w:rsidR="007C450C" w:rsidRPr="00037749">
        <w:rPr>
          <w:rFonts w:asciiTheme="majorHAnsi" w:hAnsiTheme="majorHAnsi" w:cstheme="majorHAnsi"/>
          <w:sz w:val="30"/>
          <w:szCs w:val="30"/>
        </w:rPr>
        <w:t xml:space="preserve"> </w:t>
      </w:r>
      <w:r w:rsidR="003B6C5E">
        <w:rPr>
          <w:rFonts w:asciiTheme="majorHAnsi" w:hAnsiTheme="majorHAnsi" w:cstheme="majorHAnsi"/>
          <w:i/>
          <w:sz w:val="30"/>
          <w:szCs w:val="30"/>
        </w:rPr>
        <w:t>Preghiamo.</w:t>
      </w:r>
    </w:p>
    <w:p w14:paraId="776D4DAE" w14:textId="74091F07" w:rsidR="001614CE" w:rsidRPr="00037749" w:rsidRDefault="0069342B" w:rsidP="008A59C4">
      <w:pPr>
        <w:pStyle w:val="Paragrafoelenco"/>
        <w:numPr>
          <w:ilvl w:val="0"/>
          <w:numId w:val="10"/>
        </w:numPr>
        <w:spacing w:line="276" w:lineRule="auto"/>
        <w:jc w:val="both"/>
        <w:rPr>
          <w:rFonts w:asciiTheme="majorHAnsi" w:hAnsiTheme="majorHAnsi" w:cstheme="majorHAnsi"/>
          <w:i/>
          <w:sz w:val="30"/>
          <w:szCs w:val="30"/>
        </w:rPr>
      </w:pPr>
      <w:r w:rsidRPr="00037749">
        <w:rPr>
          <w:rFonts w:asciiTheme="majorHAnsi" w:hAnsiTheme="majorHAnsi" w:cstheme="majorHAnsi"/>
          <w:sz w:val="30"/>
          <w:szCs w:val="30"/>
        </w:rPr>
        <w:t>Ti preghiamo Signore</w:t>
      </w:r>
      <w:r w:rsidR="001614CE" w:rsidRPr="00037749">
        <w:rPr>
          <w:rFonts w:asciiTheme="majorHAnsi" w:hAnsiTheme="majorHAnsi" w:cstheme="majorHAnsi"/>
          <w:sz w:val="30"/>
          <w:szCs w:val="30"/>
        </w:rPr>
        <w:t xml:space="preserve"> per le famiglie </w:t>
      </w:r>
      <w:r w:rsidRPr="00037749">
        <w:rPr>
          <w:rFonts w:asciiTheme="majorHAnsi" w:hAnsiTheme="majorHAnsi" w:cstheme="majorHAnsi"/>
          <w:sz w:val="30"/>
          <w:szCs w:val="30"/>
        </w:rPr>
        <w:t>in difficoltà, affinché non si sentano sole ma sappiano aprirsi e siano accolte dalla Comunità e affinché conservino sempre Fede e Speranza</w:t>
      </w:r>
      <w:r w:rsidR="003B6C5E">
        <w:rPr>
          <w:rFonts w:asciiTheme="majorHAnsi" w:hAnsiTheme="majorHAnsi" w:cstheme="majorHAnsi"/>
          <w:sz w:val="30"/>
          <w:szCs w:val="30"/>
        </w:rPr>
        <w:t xml:space="preserve">. </w:t>
      </w:r>
      <w:r w:rsidR="001614CE" w:rsidRPr="00037749">
        <w:rPr>
          <w:rFonts w:asciiTheme="majorHAnsi" w:hAnsiTheme="majorHAnsi" w:cstheme="majorHAnsi"/>
          <w:i/>
          <w:sz w:val="30"/>
          <w:szCs w:val="30"/>
        </w:rPr>
        <w:t>Preghiamo.</w:t>
      </w:r>
    </w:p>
    <w:p w14:paraId="320C2531" w14:textId="2E36D680" w:rsidR="00B434F2" w:rsidRPr="00037749" w:rsidRDefault="0069342B" w:rsidP="008A59C4">
      <w:pPr>
        <w:pStyle w:val="Paragrafoelenco"/>
        <w:numPr>
          <w:ilvl w:val="0"/>
          <w:numId w:val="10"/>
        </w:numPr>
        <w:spacing w:line="276" w:lineRule="auto"/>
        <w:jc w:val="both"/>
        <w:rPr>
          <w:rFonts w:asciiTheme="majorHAnsi" w:hAnsiTheme="majorHAnsi" w:cstheme="majorHAnsi"/>
          <w:i/>
          <w:sz w:val="30"/>
          <w:szCs w:val="30"/>
        </w:rPr>
      </w:pPr>
      <w:r w:rsidRPr="00037749">
        <w:rPr>
          <w:rFonts w:asciiTheme="majorHAnsi" w:hAnsiTheme="majorHAnsi" w:cstheme="majorHAnsi"/>
          <w:sz w:val="30"/>
          <w:szCs w:val="30"/>
        </w:rPr>
        <w:t xml:space="preserve">Ti chiediamo Signore </w:t>
      </w:r>
      <w:r w:rsidR="000A0C5D" w:rsidRPr="00037749">
        <w:rPr>
          <w:rFonts w:asciiTheme="majorHAnsi" w:hAnsiTheme="majorHAnsi" w:cstheme="majorHAnsi"/>
          <w:sz w:val="30"/>
          <w:szCs w:val="30"/>
        </w:rPr>
        <w:t>la capacità di saper ascoltare</w:t>
      </w:r>
      <w:r w:rsidR="00037749" w:rsidRPr="00037749">
        <w:rPr>
          <w:rFonts w:asciiTheme="majorHAnsi" w:hAnsiTheme="majorHAnsi" w:cstheme="majorHAnsi"/>
          <w:sz w:val="30"/>
          <w:szCs w:val="30"/>
        </w:rPr>
        <w:t>,</w:t>
      </w:r>
      <w:r w:rsidR="000A0C5D" w:rsidRPr="00037749">
        <w:rPr>
          <w:rFonts w:asciiTheme="majorHAnsi" w:hAnsiTheme="majorHAnsi" w:cstheme="majorHAnsi"/>
          <w:sz w:val="30"/>
          <w:szCs w:val="30"/>
        </w:rPr>
        <w:t xml:space="preserve"> in famiglia e tra famiglie, di leggere parole e silenzi, con attenzione e dedizione verso ciascuno</w:t>
      </w:r>
      <w:r w:rsidR="00037749" w:rsidRPr="00037749">
        <w:rPr>
          <w:rFonts w:asciiTheme="majorHAnsi" w:hAnsiTheme="majorHAnsi" w:cstheme="majorHAnsi"/>
          <w:sz w:val="30"/>
          <w:szCs w:val="30"/>
        </w:rPr>
        <w:t>, intrecciando sempre trame d’amore</w:t>
      </w:r>
      <w:r w:rsidR="001614CE" w:rsidRPr="00037749">
        <w:rPr>
          <w:rFonts w:asciiTheme="majorHAnsi" w:hAnsiTheme="majorHAnsi" w:cstheme="majorHAnsi"/>
          <w:sz w:val="30"/>
          <w:szCs w:val="30"/>
        </w:rPr>
        <w:t xml:space="preserve">. </w:t>
      </w:r>
      <w:r w:rsidR="001614CE" w:rsidRPr="00037749">
        <w:rPr>
          <w:rFonts w:asciiTheme="majorHAnsi" w:hAnsiTheme="majorHAnsi" w:cstheme="majorHAnsi"/>
          <w:i/>
          <w:sz w:val="30"/>
          <w:szCs w:val="30"/>
        </w:rPr>
        <w:t>Preghiamo</w:t>
      </w:r>
      <w:r w:rsidR="003B6C5E">
        <w:rPr>
          <w:rFonts w:asciiTheme="majorHAnsi" w:hAnsiTheme="majorHAnsi" w:cstheme="majorHAnsi"/>
          <w:i/>
          <w:sz w:val="30"/>
          <w:szCs w:val="30"/>
        </w:rPr>
        <w:t>.</w:t>
      </w:r>
    </w:p>
    <w:p w14:paraId="4D360544" w14:textId="08CFB02A" w:rsidR="00037749" w:rsidRPr="00037749" w:rsidRDefault="00037749" w:rsidP="008A59C4">
      <w:pPr>
        <w:pStyle w:val="Paragrafoelenco"/>
        <w:numPr>
          <w:ilvl w:val="0"/>
          <w:numId w:val="10"/>
        </w:numPr>
        <w:spacing w:line="276" w:lineRule="auto"/>
        <w:jc w:val="both"/>
        <w:rPr>
          <w:rFonts w:asciiTheme="majorHAnsi" w:hAnsiTheme="majorHAnsi" w:cstheme="majorHAnsi"/>
          <w:i/>
          <w:sz w:val="30"/>
          <w:szCs w:val="30"/>
        </w:rPr>
      </w:pPr>
      <w:r w:rsidRPr="00037749">
        <w:rPr>
          <w:rFonts w:asciiTheme="majorHAnsi" w:hAnsiTheme="majorHAnsi" w:cstheme="majorHAnsi"/>
          <w:iCs/>
          <w:sz w:val="30"/>
          <w:szCs w:val="30"/>
        </w:rPr>
        <w:t>Ti chiediamo Signore, coraggio e intraprendenza per riconoscere nella storia la tua chiamata a vivere l’amore.</w:t>
      </w:r>
      <w:r w:rsidRPr="00037749">
        <w:rPr>
          <w:rFonts w:asciiTheme="majorHAnsi" w:hAnsiTheme="majorHAnsi" w:cstheme="majorHAnsi"/>
          <w:i/>
          <w:sz w:val="30"/>
          <w:szCs w:val="30"/>
        </w:rPr>
        <w:t xml:space="preserve"> Preghiamo</w:t>
      </w:r>
      <w:r w:rsidR="003B6C5E">
        <w:rPr>
          <w:rFonts w:asciiTheme="majorHAnsi" w:hAnsiTheme="majorHAnsi" w:cstheme="majorHAnsi"/>
          <w:i/>
          <w:sz w:val="30"/>
          <w:szCs w:val="30"/>
        </w:rPr>
        <w:t>.</w:t>
      </w:r>
    </w:p>
    <w:p w14:paraId="2C7858C9" w14:textId="46F807EC" w:rsidR="00037749" w:rsidRPr="00037749" w:rsidRDefault="00037749" w:rsidP="008A59C4">
      <w:pPr>
        <w:pStyle w:val="Paragrafoelenco"/>
        <w:numPr>
          <w:ilvl w:val="0"/>
          <w:numId w:val="10"/>
        </w:numPr>
        <w:spacing w:line="276" w:lineRule="auto"/>
        <w:jc w:val="both"/>
        <w:rPr>
          <w:rFonts w:asciiTheme="majorHAnsi" w:hAnsiTheme="majorHAnsi" w:cstheme="majorHAnsi"/>
          <w:i/>
          <w:sz w:val="30"/>
          <w:szCs w:val="30"/>
        </w:rPr>
      </w:pPr>
      <w:r w:rsidRPr="00037749">
        <w:rPr>
          <w:rFonts w:asciiTheme="majorHAnsi" w:hAnsiTheme="majorHAnsi" w:cstheme="majorHAnsi"/>
          <w:i/>
          <w:sz w:val="30"/>
          <w:szCs w:val="30"/>
        </w:rPr>
        <w:t>Ti chiediamo Signore…. (intenzioni libere)</w:t>
      </w:r>
    </w:p>
    <w:p w14:paraId="52746483" w14:textId="16FB8D96" w:rsidR="00B434F2" w:rsidRPr="00B434F2" w:rsidRDefault="00B434F2" w:rsidP="00EC38F4">
      <w:pPr>
        <w:spacing w:line="276" w:lineRule="auto"/>
        <w:jc w:val="both"/>
        <w:rPr>
          <w:rFonts w:asciiTheme="majorHAnsi" w:hAnsiTheme="majorHAnsi" w:cstheme="majorHAnsi"/>
          <w:b/>
          <w:sz w:val="30"/>
          <w:szCs w:val="30"/>
        </w:rPr>
      </w:pPr>
      <w:r w:rsidRPr="00B434F2">
        <w:rPr>
          <w:rFonts w:asciiTheme="majorHAnsi" w:hAnsiTheme="majorHAnsi" w:cstheme="majorHAnsi"/>
          <w:b/>
          <w:sz w:val="30"/>
          <w:szCs w:val="30"/>
        </w:rPr>
        <w:lastRenderedPageBreak/>
        <w:t xml:space="preserve">Processione offertoriale  </w:t>
      </w:r>
    </w:p>
    <w:p w14:paraId="5640CF21" w14:textId="77777777" w:rsidR="00B434F2" w:rsidRPr="00B434F2" w:rsidRDefault="00B434F2" w:rsidP="00EC38F4">
      <w:pPr>
        <w:spacing w:line="276" w:lineRule="auto"/>
        <w:jc w:val="both"/>
        <w:rPr>
          <w:rFonts w:asciiTheme="majorHAnsi" w:hAnsiTheme="majorHAnsi" w:cstheme="majorHAnsi"/>
          <w:sz w:val="30"/>
          <w:szCs w:val="30"/>
        </w:rPr>
      </w:pPr>
      <w:r w:rsidRPr="00B434F2">
        <w:rPr>
          <w:rFonts w:asciiTheme="majorHAnsi" w:hAnsiTheme="majorHAnsi" w:cstheme="majorHAnsi"/>
          <w:sz w:val="30"/>
          <w:szCs w:val="30"/>
        </w:rPr>
        <w:t xml:space="preserve">Alcuni membri di una famiglia apparecchiano l’altare con la tovaglia. Altre famiglie portano il pane e il vino, le candele e i fiori che vengono accolti dal sacerdote.  </w:t>
      </w:r>
    </w:p>
    <w:p w14:paraId="0F570127" w14:textId="77777777" w:rsidR="00B434F2" w:rsidRPr="00B434F2" w:rsidRDefault="00B434F2" w:rsidP="00EC38F4">
      <w:pPr>
        <w:spacing w:line="276" w:lineRule="auto"/>
        <w:jc w:val="both"/>
        <w:rPr>
          <w:rFonts w:asciiTheme="majorHAnsi" w:hAnsiTheme="majorHAnsi" w:cstheme="majorHAnsi"/>
          <w:sz w:val="30"/>
          <w:szCs w:val="30"/>
          <w:u w:val="single"/>
        </w:rPr>
      </w:pPr>
    </w:p>
    <w:p w14:paraId="17D3F8AE" w14:textId="77777777" w:rsidR="00B434F2" w:rsidRPr="00B434F2" w:rsidRDefault="00B434F2" w:rsidP="00EC38F4">
      <w:pPr>
        <w:spacing w:line="276" w:lineRule="auto"/>
        <w:jc w:val="both"/>
        <w:rPr>
          <w:rFonts w:asciiTheme="majorHAnsi" w:hAnsiTheme="majorHAnsi" w:cstheme="majorHAnsi"/>
          <w:sz w:val="30"/>
          <w:szCs w:val="30"/>
        </w:rPr>
      </w:pPr>
      <w:r w:rsidRPr="00B434F2">
        <w:rPr>
          <w:rFonts w:asciiTheme="majorHAnsi" w:hAnsiTheme="majorHAnsi" w:cstheme="majorHAnsi"/>
          <w:sz w:val="30"/>
          <w:szCs w:val="30"/>
          <w:u w:val="single"/>
        </w:rPr>
        <w:t>Durante la processione</w:t>
      </w:r>
      <w:r w:rsidRPr="00B434F2">
        <w:rPr>
          <w:rFonts w:asciiTheme="majorHAnsi" w:hAnsiTheme="majorHAnsi" w:cstheme="majorHAnsi"/>
          <w:sz w:val="30"/>
          <w:szCs w:val="30"/>
        </w:rPr>
        <w:t xml:space="preserve"> si può leggere la seguente monizione: </w:t>
      </w:r>
    </w:p>
    <w:p w14:paraId="39F7F7F0" w14:textId="77777777" w:rsidR="00B434F2" w:rsidRPr="00B434F2" w:rsidRDefault="00B434F2" w:rsidP="00EC38F4">
      <w:pPr>
        <w:spacing w:line="276" w:lineRule="auto"/>
        <w:jc w:val="both"/>
        <w:rPr>
          <w:rFonts w:asciiTheme="majorHAnsi" w:hAnsiTheme="majorHAnsi" w:cstheme="majorHAnsi"/>
          <w:sz w:val="30"/>
          <w:szCs w:val="30"/>
        </w:rPr>
      </w:pPr>
      <w:r w:rsidRPr="00B434F2">
        <w:rPr>
          <w:rFonts w:asciiTheme="majorHAnsi" w:hAnsiTheme="majorHAnsi" w:cstheme="majorHAnsi"/>
          <w:sz w:val="30"/>
          <w:szCs w:val="30"/>
        </w:rPr>
        <w:t xml:space="preserve">“All’altare del Signore portiamo oggi la nostra vita di famiglie, con le gioie e i desideri più profondi, ma anche con i nostri fallimenti, le sofferenze e le incomprensioni che a volte ci feriscono.  </w:t>
      </w:r>
    </w:p>
    <w:p w14:paraId="78EF8C06" w14:textId="39E77BFA" w:rsidR="00B434F2" w:rsidRDefault="00B434F2" w:rsidP="00EC38F4">
      <w:pPr>
        <w:spacing w:line="276" w:lineRule="auto"/>
        <w:jc w:val="both"/>
        <w:rPr>
          <w:rFonts w:asciiTheme="majorHAnsi" w:hAnsiTheme="majorHAnsi" w:cstheme="majorHAnsi"/>
          <w:sz w:val="30"/>
          <w:szCs w:val="30"/>
        </w:rPr>
      </w:pPr>
      <w:r w:rsidRPr="00B434F2">
        <w:rPr>
          <w:rFonts w:asciiTheme="majorHAnsi" w:hAnsiTheme="majorHAnsi" w:cstheme="majorHAnsi"/>
          <w:sz w:val="30"/>
          <w:szCs w:val="30"/>
        </w:rPr>
        <w:t>Confidiamo nella grazia del Signore che sa trasformare il pane e il vino nel corpo e sangue di Gesù e che può rendere anche le nostre famiglie un segno vivo dell’amore trinitario”.</w:t>
      </w:r>
    </w:p>
    <w:p w14:paraId="008BFF70" w14:textId="15D32875" w:rsidR="002454C0" w:rsidRDefault="002454C0" w:rsidP="00B434F2">
      <w:pPr>
        <w:jc w:val="both"/>
        <w:rPr>
          <w:rFonts w:asciiTheme="majorHAnsi" w:hAnsiTheme="majorHAnsi" w:cstheme="majorHAnsi"/>
          <w:sz w:val="30"/>
          <w:szCs w:val="30"/>
        </w:rPr>
      </w:pPr>
    </w:p>
    <w:p w14:paraId="530B5CCB" w14:textId="77777777" w:rsidR="002454C0" w:rsidRPr="0044667C" w:rsidRDefault="002454C0" w:rsidP="002454C0">
      <w:pPr>
        <w:rPr>
          <w:rStyle w:val="markedcontent"/>
          <w:rFonts w:asciiTheme="majorHAnsi" w:hAnsiTheme="majorHAnsi" w:cstheme="majorHAnsi"/>
          <w:b/>
          <w:bCs/>
          <w:i/>
          <w:iCs/>
          <w:sz w:val="30"/>
          <w:szCs w:val="30"/>
        </w:rPr>
      </w:pPr>
      <w:r w:rsidRPr="0044667C">
        <w:rPr>
          <w:rStyle w:val="markedcontent"/>
          <w:rFonts w:asciiTheme="majorHAnsi" w:hAnsiTheme="majorHAnsi" w:cstheme="majorHAnsi"/>
          <w:b/>
          <w:bCs/>
          <w:i/>
          <w:iCs/>
          <w:sz w:val="30"/>
          <w:szCs w:val="30"/>
        </w:rPr>
        <w:t>Possibili canti</w:t>
      </w:r>
    </w:p>
    <w:p w14:paraId="75F3BCBF" w14:textId="77777777" w:rsidR="002454C0" w:rsidRPr="0044667C" w:rsidRDefault="002454C0" w:rsidP="002454C0">
      <w:pPr>
        <w:rPr>
          <w:rStyle w:val="markedcontent"/>
          <w:rFonts w:asciiTheme="majorHAnsi" w:hAnsiTheme="majorHAnsi" w:cstheme="majorHAnsi"/>
          <w:i/>
          <w:iCs/>
          <w:sz w:val="30"/>
          <w:szCs w:val="30"/>
        </w:rPr>
      </w:pPr>
    </w:p>
    <w:p w14:paraId="229CE5E6" w14:textId="6F80E3DD" w:rsidR="002454C0" w:rsidRDefault="002454C0" w:rsidP="21A693B3">
      <w:pPr>
        <w:rPr>
          <w:rStyle w:val="markedcontent"/>
          <w:rFonts w:asciiTheme="majorHAnsi" w:hAnsiTheme="majorHAnsi" w:cstheme="majorBidi"/>
          <w:sz w:val="30"/>
          <w:szCs w:val="30"/>
          <w:u w:val="single"/>
        </w:rPr>
      </w:pPr>
      <w:r w:rsidRPr="21A693B3">
        <w:rPr>
          <w:rStyle w:val="markedcontent"/>
          <w:rFonts w:asciiTheme="majorHAnsi" w:hAnsiTheme="majorHAnsi" w:cstheme="majorBidi"/>
          <w:sz w:val="30"/>
          <w:szCs w:val="30"/>
          <w:u w:val="single"/>
        </w:rPr>
        <w:t>Ingresso</w:t>
      </w:r>
    </w:p>
    <w:p w14:paraId="782C5B6E" w14:textId="77777777" w:rsidR="002454C0" w:rsidRPr="0044667C" w:rsidRDefault="002454C0" w:rsidP="002454C0">
      <w:pPr>
        <w:rPr>
          <w:rStyle w:val="markedcontent"/>
          <w:rFonts w:asciiTheme="majorHAnsi" w:hAnsiTheme="majorHAnsi" w:cstheme="majorHAnsi"/>
          <w:i/>
          <w:iCs/>
          <w:sz w:val="30"/>
          <w:szCs w:val="30"/>
        </w:rPr>
      </w:pPr>
      <w:r w:rsidRPr="0044667C">
        <w:rPr>
          <w:rStyle w:val="markedcontent"/>
          <w:rFonts w:asciiTheme="majorHAnsi" w:hAnsiTheme="majorHAnsi" w:cstheme="majorHAnsi"/>
          <w:i/>
          <w:iCs/>
          <w:sz w:val="30"/>
          <w:szCs w:val="30"/>
        </w:rPr>
        <w:t>Canto dell’amore</w:t>
      </w:r>
    </w:p>
    <w:p w14:paraId="58BC719D" w14:textId="77777777" w:rsidR="002454C0" w:rsidRPr="0044667C" w:rsidRDefault="00E73BCC" w:rsidP="002454C0">
      <w:pPr>
        <w:rPr>
          <w:rFonts w:asciiTheme="majorHAnsi" w:hAnsiTheme="majorHAnsi" w:cstheme="majorHAnsi"/>
          <w:sz w:val="30"/>
          <w:szCs w:val="30"/>
        </w:rPr>
      </w:pPr>
      <w:hyperlink r:id="rId7" w:history="1">
        <w:r w:rsidR="002454C0" w:rsidRPr="0044667C">
          <w:rPr>
            <w:rStyle w:val="Collegamentoipertestuale"/>
            <w:rFonts w:asciiTheme="majorHAnsi" w:hAnsiTheme="majorHAnsi" w:cstheme="majorHAnsi"/>
            <w:sz w:val="30"/>
            <w:szCs w:val="30"/>
          </w:rPr>
          <w:t>https://www.youtube.com/watch?v=Vz2OZMG19V4</w:t>
        </w:r>
      </w:hyperlink>
    </w:p>
    <w:p w14:paraId="505F682E" w14:textId="77777777" w:rsidR="002454C0" w:rsidRPr="0044667C" w:rsidRDefault="002454C0" w:rsidP="002454C0">
      <w:pPr>
        <w:rPr>
          <w:rFonts w:asciiTheme="majorHAnsi" w:hAnsiTheme="majorHAnsi" w:cstheme="majorHAnsi"/>
          <w:sz w:val="30"/>
          <w:szCs w:val="30"/>
        </w:rPr>
      </w:pPr>
    </w:p>
    <w:p w14:paraId="772C85DF" w14:textId="77777777" w:rsidR="002454C0" w:rsidRPr="0044667C" w:rsidRDefault="002454C0" w:rsidP="21A693B3">
      <w:pPr>
        <w:rPr>
          <w:rFonts w:asciiTheme="majorHAnsi" w:hAnsiTheme="majorHAnsi" w:cstheme="majorBidi"/>
          <w:sz w:val="30"/>
          <w:szCs w:val="30"/>
          <w:u w:val="single"/>
        </w:rPr>
      </w:pPr>
      <w:r w:rsidRPr="21A693B3">
        <w:rPr>
          <w:rFonts w:asciiTheme="majorHAnsi" w:hAnsiTheme="majorHAnsi" w:cstheme="majorBidi"/>
          <w:sz w:val="30"/>
          <w:szCs w:val="30"/>
          <w:u w:val="single"/>
        </w:rPr>
        <w:t>Offertorio</w:t>
      </w:r>
    </w:p>
    <w:p w14:paraId="0218C210" w14:textId="2C60EC42" w:rsidR="002454C0" w:rsidRDefault="002454C0" w:rsidP="21A693B3">
      <w:pPr>
        <w:rPr>
          <w:rFonts w:asciiTheme="majorHAnsi" w:hAnsiTheme="majorHAnsi" w:cstheme="majorBidi"/>
          <w:i/>
          <w:iCs/>
          <w:sz w:val="30"/>
          <w:szCs w:val="30"/>
        </w:rPr>
      </w:pPr>
      <w:r w:rsidRPr="21A693B3">
        <w:rPr>
          <w:rFonts w:asciiTheme="majorHAnsi" w:hAnsiTheme="majorHAnsi" w:cstheme="majorBidi"/>
          <w:i/>
          <w:iCs/>
          <w:sz w:val="30"/>
          <w:szCs w:val="30"/>
        </w:rPr>
        <w:t>Segni del tuo amore</w:t>
      </w:r>
    </w:p>
    <w:p w14:paraId="1D546703" w14:textId="6939A4D3" w:rsidR="00E60923" w:rsidRDefault="00E73BCC" w:rsidP="002454C0">
      <w:pPr>
        <w:rPr>
          <w:rFonts w:asciiTheme="majorHAnsi" w:hAnsiTheme="majorHAnsi" w:cstheme="majorHAnsi"/>
          <w:sz w:val="30"/>
          <w:szCs w:val="30"/>
        </w:rPr>
      </w:pPr>
      <w:hyperlink r:id="rId8" w:history="1">
        <w:r w:rsidR="00E60923" w:rsidRPr="004D22F5">
          <w:rPr>
            <w:rStyle w:val="Collegamentoipertestuale"/>
            <w:rFonts w:asciiTheme="majorHAnsi" w:hAnsiTheme="majorHAnsi" w:cstheme="majorHAnsi"/>
            <w:sz w:val="30"/>
            <w:szCs w:val="30"/>
          </w:rPr>
          <w:t>https://www.youtube.com/watch?v=aBpJUoYp128</w:t>
        </w:r>
      </w:hyperlink>
    </w:p>
    <w:p w14:paraId="4A3BAFB5" w14:textId="77777777" w:rsidR="00E60923" w:rsidRPr="0044667C" w:rsidRDefault="00E60923" w:rsidP="002454C0">
      <w:pPr>
        <w:rPr>
          <w:rFonts w:asciiTheme="majorHAnsi" w:hAnsiTheme="majorHAnsi" w:cstheme="majorHAnsi"/>
          <w:sz w:val="30"/>
          <w:szCs w:val="30"/>
        </w:rPr>
      </w:pPr>
    </w:p>
    <w:p w14:paraId="0AD991A5" w14:textId="18AF51CB" w:rsidR="002454C0" w:rsidRPr="0044667C" w:rsidRDefault="21A693B3" w:rsidP="21A693B3">
      <w:pPr>
        <w:rPr>
          <w:rFonts w:asciiTheme="majorHAnsi" w:hAnsiTheme="majorHAnsi" w:cstheme="majorBidi"/>
          <w:sz w:val="30"/>
          <w:szCs w:val="30"/>
        </w:rPr>
      </w:pPr>
      <w:r w:rsidRPr="21A693B3">
        <w:rPr>
          <w:rFonts w:asciiTheme="majorHAnsi" w:hAnsiTheme="majorHAnsi" w:cstheme="majorBidi"/>
          <w:sz w:val="30"/>
          <w:szCs w:val="30"/>
          <w:u w:val="single"/>
        </w:rPr>
        <w:t>Comunione</w:t>
      </w:r>
    </w:p>
    <w:p w14:paraId="57B51267" w14:textId="2B08646F" w:rsidR="002454C0" w:rsidRDefault="002454C0" w:rsidP="21A693B3">
      <w:pPr>
        <w:rPr>
          <w:rFonts w:asciiTheme="majorHAnsi" w:hAnsiTheme="majorHAnsi" w:cstheme="majorBidi"/>
          <w:i/>
          <w:iCs/>
          <w:sz w:val="30"/>
          <w:szCs w:val="30"/>
        </w:rPr>
      </w:pPr>
      <w:r w:rsidRPr="21A693B3">
        <w:rPr>
          <w:rFonts w:asciiTheme="majorHAnsi" w:hAnsiTheme="majorHAnsi" w:cstheme="majorBidi"/>
          <w:i/>
          <w:iCs/>
          <w:sz w:val="30"/>
          <w:szCs w:val="30"/>
        </w:rPr>
        <w:t>Come fuoco vivo</w:t>
      </w:r>
    </w:p>
    <w:p w14:paraId="7C01CDC3" w14:textId="1C41F9EF" w:rsidR="002454C0" w:rsidRDefault="00E73BCC" w:rsidP="002454C0">
      <w:pPr>
        <w:rPr>
          <w:rFonts w:asciiTheme="majorHAnsi" w:hAnsiTheme="majorHAnsi" w:cstheme="majorHAnsi"/>
          <w:sz w:val="30"/>
          <w:szCs w:val="30"/>
        </w:rPr>
      </w:pPr>
      <w:hyperlink r:id="rId9">
        <w:r w:rsidR="002454C0" w:rsidRPr="21A693B3">
          <w:rPr>
            <w:rStyle w:val="Collegamentoipertestuale"/>
            <w:rFonts w:asciiTheme="majorHAnsi" w:hAnsiTheme="majorHAnsi" w:cstheme="majorBidi"/>
            <w:sz w:val="30"/>
            <w:szCs w:val="30"/>
          </w:rPr>
          <w:t>https://www.youtube.com/watch?v=sdqAt9k2-oY</w:t>
        </w:r>
      </w:hyperlink>
    </w:p>
    <w:p w14:paraId="588FD160" w14:textId="77777777" w:rsidR="002454C0" w:rsidRPr="0044667C" w:rsidRDefault="002454C0" w:rsidP="002454C0">
      <w:pPr>
        <w:rPr>
          <w:rFonts w:asciiTheme="majorHAnsi" w:hAnsiTheme="majorHAnsi" w:cstheme="majorHAnsi"/>
          <w:sz w:val="30"/>
          <w:szCs w:val="30"/>
        </w:rPr>
      </w:pPr>
    </w:p>
    <w:p w14:paraId="206023DF" w14:textId="1623AE7B" w:rsidR="002454C0" w:rsidRDefault="002454C0" w:rsidP="002454C0">
      <w:pPr>
        <w:rPr>
          <w:rFonts w:asciiTheme="majorHAnsi" w:hAnsiTheme="majorHAnsi" w:cstheme="majorHAnsi"/>
          <w:sz w:val="30"/>
          <w:szCs w:val="30"/>
        </w:rPr>
      </w:pPr>
      <w:r w:rsidRPr="0044667C">
        <w:rPr>
          <w:rFonts w:asciiTheme="majorHAnsi" w:hAnsiTheme="majorHAnsi" w:cstheme="majorHAnsi"/>
          <w:sz w:val="30"/>
          <w:szCs w:val="30"/>
        </w:rPr>
        <w:t>Ti ringrazio mio Signore</w:t>
      </w:r>
    </w:p>
    <w:p w14:paraId="71E970A8" w14:textId="0C187AE4" w:rsidR="00E60923" w:rsidRDefault="00E73BCC" w:rsidP="002454C0">
      <w:pPr>
        <w:rPr>
          <w:rFonts w:asciiTheme="majorHAnsi" w:hAnsiTheme="majorHAnsi" w:cstheme="majorHAnsi"/>
          <w:sz w:val="30"/>
          <w:szCs w:val="30"/>
        </w:rPr>
      </w:pPr>
      <w:hyperlink r:id="rId10" w:history="1">
        <w:r w:rsidR="00E60923" w:rsidRPr="004D22F5">
          <w:rPr>
            <w:rStyle w:val="Collegamentoipertestuale"/>
            <w:rFonts w:asciiTheme="majorHAnsi" w:hAnsiTheme="majorHAnsi" w:cstheme="majorHAnsi"/>
            <w:sz w:val="30"/>
            <w:szCs w:val="30"/>
          </w:rPr>
          <w:t>https://www.youtube.com/watch?v=SbKGiRGy4rQ</w:t>
        </w:r>
      </w:hyperlink>
    </w:p>
    <w:p w14:paraId="59A74AB9" w14:textId="77777777" w:rsidR="00E60923" w:rsidRPr="0044667C" w:rsidRDefault="00E60923" w:rsidP="002454C0">
      <w:pPr>
        <w:rPr>
          <w:rFonts w:asciiTheme="majorHAnsi" w:hAnsiTheme="majorHAnsi" w:cstheme="majorHAnsi"/>
          <w:sz w:val="30"/>
          <w:szCs w:val="30"/>
        </w:rPr>
      </w:pPr>
    </w:p>
    <w:p w14:paraId="59362516" w14:textId="5C170374" w:rsidR="002454C0" w:rsidRPr="0044667C" w:rsidRDefault="002454C0" w:rsidP="21A693B3">
      <w:pPr>
        <w:rPr>
          <w:rFonts w:asciiTheme="majorHAnsi" w:hAnsiTheme="majorHAnsi" w:cstheme="majorBidi"/>
          <w:sz w:val="30"/>
          <w:szCs w:val="30"/>
          <w:u w:val="single"/>
        </w:rPr>
      </w:pPr>
      <w:r w:rsidRPr="21A693B3">
        <w:rPr>
          <w:rFonts w:asciiTheme="majorHAnsi" w:hAnsiTheme="majorHAnsi" w:cstheme="majorBidi"/>
          <w:sz w:val="30"/>
          <w:szCs w:val="30"/>
          <w:u w:val="single"/>
        </w:rPr>
        <w:t>Canto finale</w:t>
      </w:r>
    </w:p>
    <w:p w14:paraId="0D39945D" w14:textId="77777777" w:rsidR="002454C0" w:rsidRPr="0044667C" w:rsidRDefault="002454C0" w:rsidP="21A693B3">
      <w:pPr>
        <w:rPr>
          <w:rFonts w:asciiTheme="majorHAnsi" w:hAnsiTheme="majorHAnsi" w:cstheme="majorBidi"/>
          <w:i/>
          <w:iCs/>
          <w:sz w:val="30"/>
          <w:szCs w:val="30"/>
        </w:rPr>
      </w:pPr>
      <w:r w:rsidRPr="21A693B3">
        <w:rPr>
          <w:rFonts w:asciiTheme="majorHAnsi" w:hAnsiTheme="majorHAnsi" w:cstheme="majorBidi"/>
          <w:i/>
          <w:iCs/>
          <w:sz w:val="30"/>
          <w:szCs w:val="30"/>
        </w:rPr>
        <w:t>Testimoni dell’amore</w:t>
      </w:r>
    </w:p>
    <w:p w14:paraId="3AF2EA7B" w14:textId="09E0F31E" w:rsidR="21A693B3" w:rsidRDefault="00E73BCC">
      <w:hyperlink r:id="rId11" w:history="1">
        <w:r w:rsidR="002454C0" w:rsidRPr="0044667C">
          <w:rPr>
            <w:rStyle w:val="Collegamentoipertestuale"/>
            <w:rFonts w:asciiTheme="majorHAnsi" w:hAnsiTheme="majorHAnsi" w:cstheme="majorHAnsi"/>
            <w:sz w:val="30"/>
            <w:szCs w:val="30"/>
          </w:rPr>
          <w:t>https://www.youtube.com/watch?v=uGwq9KukGGk</w:t>
        </w:r>
      </w:hyperlink>
      <w:r w:rsidR="21A693B3">
        <w:br w:type="page"/>
      </w:r>
    </w:p>
    <w:p w14:paraId="6211768B" w14:textId="6DBCF79D" w:rsidR="21A693B3" w:rsidRPr="003B6C5E" w:rsidRDefault="21A693B3" w:rsidP="00000493">
      <w:pPr>
        <w:pStyle w:val="Paragrafoelenco"/>
        <w:numPr>
          <w:ilvl w:val="0"/>
          <w:numId w:val="3"/>
        </w:numPr>
        <w:jc w:val="both"/>
        <w:rPr>
          <w:rFonts w:asciiTheme="majorHAnsi" w:hAnsiTheme="majorHAnsi" w:cstheme="majorBidi"/>
          <w:b/>
          <w:bCs/>
          <w:sz w:val="40"/>
          <w:szCs w:val="40"/>
        </w:rPr>
      </w:pPr>
      <w:r w:rsidRPr="003B6C5E">
        <w:rPr>
          <w:rFonts w:asciiTheme="majorHAnsi" w:hAnsiTheme="majorHAnsi" w:cstheme="majorBidi"/>
          <w:b/>
          <w:bCs/>
          <w:sz w:val="40"/>
          <w:szCs w:val="40"/>
        </w:rPr>
        <w:lastRenderedPageBreak/>
        <w:t>ADORAZIONE EUCARISTICA</w:t>
      </w:r>
    </w:p>
    <w:p w14:paraId="69A41C33" w14:textId="77777777" w:rsidR="00A44C3D" w:rsidRPr="002224CB" w:rsidRDefault="00A44C3D" w:rsidP="21A693B3">
      <w:pPr>
        <w:jc w:val="center"/>
        <w:rPr>
          <w:rFonts w:asciiTheme="majorHAnsi" w:hAnsiTheme="majorHAnsi" w:cstheme="majorBidi"/>
          <w:b/>
          <w:bCs/>
          <w:color w:val="FFC000" w:themeColor="accent4"/>
          <w:sz w:val="40"/>
          <w:szCs w:val="40"/>
          <w14:textOutline w14:w="12700" w14:cap="flat" w14:cmpd="sng" w14:algn="ctr">
            <w14:solidFill>
              <w14:schemeClr w14:val="accent4"/>
            </w14:solidFill>
            <w14:prstDash w14:val="solid"/>
            <w14:round/>
          </w14:textOutline>
        </w:rPr>
      </w:pPr>
    </w:p>
    <w:p w14:paraId="57DAC1BE" w14:textId="77777777" w:rsidR="00A44C3D" w:rsidRPr="0044667C" w:rsidRDefault="00A44C3D" w:rsidP="00A44C3D">
      <w:pPr>
        <w:jc w:val="center"/>
        <w:rPr>
          <w:rFonts w:asciiTheme="majorHAnsi" w:hAnsiTheme="majorHAnsi" w:cstheme="majorHAnsi"/>
          <w:sz w:val="30"/>
          <w:szCs w:val="30"/>
        </w:rPr>
      </w:pPr>
      <w:r>
        <w:rPr>
          <w:noProof/>
        </w:rPr>
        <w:drawing>
          <wp:inline distT="0" distB="0" distL="0" distR="0" wp14:anchorId="187AD5F7" wp14:editId="14CEFDE7">
            <wp:extent cx="6524624" cy="1985645"/>
            <wp:effectExtent l="0" t="0" r="9525" b="0"/>
            <wp:docPr id="9" name="Immagine 9" descr="C:\Users\marco\Desktop\immagini ador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pic:nvPicPr>
                  <pic:blipFill>
                    <a:blip r:embed="rId12">
                      <a:extLst>
                        <a:ext uri="{28A0092B-C50C-407E-A947-70E740481C1C}">
                          <a14:useLocalDpi xmlns:a14="http://schemas.microsoft.com/office/drawing/2010/main" val="0"/>
                        </a:ext>
                      </a:extLst>
                    </a:blip>
                    <a:stretch>
                      <a:fillRect/>
                    </a:stretch>
                  </pic:blipFill>
                  <pic:spPr>
                    <a:xfrm>
                      <a:off x="0" y="0"/>
                      <a:ext cx="6524624" cy="1985645"/>
                    </a:xfrm>
                    <a:prstGeom prst="rect">
                      <a:avLst/>
                    </a:prstGeom>
                  </pic:spPr>
                </pic:pic>
              </a:graphicData>
            </a:graphic>
          </wp:inline>
        </w:drawing>
      </w:r>
    </w:p>
    <w:p w14:paraId="5E67E916" w14:textId="77777777" w:rsidR="003B6C5E" w:rsidRDefault="003B6C5E" w:rsidP="00C91893">
      <w:pPr>
        <w:jc w:val="both"/>
        <w:rPr>
          <w:rFonts w:asciiTheme="majorHAnsi" w:hAnsiTheme="majorHAnsi" w:cstheme="majorBidi"/>
          <w:sz w:val="30"/>
          <w:szCs w:val="30"/>
        </w:rPr>
      </w:pPr>
    </w:p>
    <w:p w14:paraId="5E0EAE1F" w14:textId="77777777" w:rsidR="00A44C3D" w:rsidRPr="0044667C" w:rsidRDefault="00B434F2" w:rsidP="000550E0">
      <w:pPr>
        <w:spacing w:line="276" w:lineRule="auto"/>
        <w:jc w:val="both"/>
        <w:rPr>
          <w:rFonts w:asciiTheme="majorHAnsi" w:hAnsiTheme="majorHAnsi" w:cstheme="majorBidi"/>
          <w:sz w:val="30"/>
          <w:szCs w:val="30"/>
        </w:rPr>
      </w:pPr>
      <w:r w:rsidRPr="21A693B3">
        <w:rPr>
          <w:rFonts w:asciiTheme="majorHAnsi" w:hAnsiTheme="majorHAnsi" w:cstheme="majorBidi"/>
          <w:sz w:val="30"/>
          <w:szCs w:val="30"/>
        </w:rPr>
        <w:t>Per l’adorazione si vuole offrire un momento di intimità con il Signore; uno spazio per lasciare che Lui parli al cuore di ciascuno e al cuore di ciascuna coppia di sposi. L’adorazione Eucaristica potrà essere un momento non solo individuale, ma anche un tempo di adorazione e di preghiera tra gli sposi e Gesù, inginocchiati insieme davanti al S. Sacramento.</w:t>
      </w:r>
    </w:p>
    <w:p w14:paraId="40A3D8E5" w14:textId="77777777" w:rsidR="008A59C4" w:rsidRDefault="008A59C4" w:rsidP="000550E0">
      <w:pPr>
        <w:spacing w:line="276" w:lineRule="auto"/>
        <w:jc w:val="both"/>
      </w:pPr>
    </w:p>
    <w:p w14:paraId="57C0FD55" w14:textId="77777777" w:rsidR="008A59C4" w:rsidRDefault="00B434F2" w:rsidP="000550E0">
      <w:pPr>
        <w:spacing w:line="276" w:lineRule="auto"/>
        <w:jc w:val="both"/>
        <w:rPr>
          <w:rFonts w:asciiTheme="majorHAnsi" w:hAnsiTheme="majorHAnsi" w:cstheme="majorBidi"/>
          <w:i/>
          <w:iCs/>
          <w:sz w:val="30"/>
          <w:szCs w:val="30"/>
        </w:rPr>
      </w:pPr>
      <w:r w:rsidRPr="21A693B3">
        <w:rPr>
          <w:rFonts w:asciiTheme="majorHAnsi" w:hAnsiTheme="majorHAnsi" w:cstheme="majorBidi"/>
          <w:i/>
          <w:iCs/>
          <w:sz w:val="30"/>
          <w:szCs w:val="30"/>
        </w:rPr>
        <w:t>Obiettivo</w:t>
      </w:r>
    </w:p>
    <w:p w14:paraId="4C7FB59C" w14:textId="01075E59" w:rsidR="000550E0" w:rsidRPr="008A59C4" w:rsidRDefault="00B434F2" w:rsidP="008A59C4">
      <w:pPr>
        <w:pStyle w:val="Paragrafoelenco"/>
        <w:numPr>
          <w:ilvl w:val="0"/>
          <w:numId w:val="11"/>
        </w:numPr>
        <w:spacing w:line="276" w:lineRule="auto"/>
        <w:jc w:val="both"/>
        <w:rPr>
          <w:rFonts w:asciiTheme="majorHAnsi" w:hAnsiTheme="majorHAnsi" w:cstheme="majorBidi"/>
          <w:sz w:val="30"/>
          <w:szCs w:val="30"/>
        </w:rPr>
      </w:pPr>
      <w:r w:rsidRPr="008A59C4">
        <w:rPr>
          <w:rFonts w:asciiTheme="majorHAnsi" w:hAnsiTheme="majorHAnsi" w:cstheme="majorBidi"/>
          <w:sz w:val="30"/>
          <w:szCs w:val="30"/>
        </w:rPr>
        <w:t>Offrire a ciascuno un tempo per sperimentare su di sé lo sguardo di Gesù, accoglierlo come dono prezioso e ricambiare con il proprio sguardo.</w:t>
      </w:r>
    </w:p>
    <w:p w14:paraId="30150E17" w14:textId="32904517" w:rsidR="00A44C3D" w:rsidRPr="008A59C4" w:rsidRDefault="00B434F2" w:rsidP="008A59C4">
      <w:pPr>
        <w:pStyle w:val="Paragrafoelenco"/>
        <w:numPr>
          <w:ilvl w:val="0"/>
          <w:numId w:val="11"/>
        </w:numPr>
        <w:spacing w:line="276" w:lineRule="auto"/>
        <w:jc w:val="both"/>
        <w:rPr>
          <w:rFonts w:asciiTheme="majorHAnsi" w:hAnsiTheme="majorHAnsi" w:cstheme="majorBidi"/>
          <w:sz w:val="30"/>
          <w:szCs w:val="30"/>
        </w:rPr>
      </w:pPr>
      <w:r w:rsidRPr="008A59C4">
        <w:rPr>
          <w:rFonts w:asciiTheme="majorHAnsi" w:hAnsiTheme="majorHAnsi" w:cstheme="majorBidi"/>
          <w:sz w:val="30"/>
          <w:szCs w:val="30"/>
        </w:rPr>
        <w:t>Offrire agli sposi l’opportunità di contemplare insieme Gesù Eucaristia; di sperimentare insieme lo sguardo d’amore di Gesù; di ascoltare nel cuore la Parola che Gesù vuole rivolgere a entrambi</w:t>
      </w:r>
      <w:r w:rsidR="003B6C5E" w:rsidRPr="008A59C4">
        <w:rPr>
          <w:rFonts w:asciiTheme="majorHAnsi" w:hAnsiTheme="majorHAnsi" w:cstheme="majorBidi"/>
          <w:sz w:val="30"/>
          <w:szCs w:val="30"/>
        </w:rPr>
        <w:t>.</w:t>
      </w:r>
    </w:p>
    <w:p w14:paraId="5B1727B3" w14:textId="225BB3AF" w:rsidR="21A693B3" w:rsidRDefault="21A693B3" w:rsidP="21A693B3">
      <w:pPr>
        <w:jc w:val="both"/>
        <w:rPr>
          <w:rFonts w:asciiTheme="majorHAnsi" w:hAnsiTheme="majorHAnsi" w:cstheme="majorBidi"/>
          <w:b/>
          <w:bCs/>
          <w:sz w:val="30"/>
          <w:szCs w:val="30"/>
        </w:rPr>
      </w:pPr>
    </w:p>
    <w:p w14:paraId="6FD95897" w14:textId="77777777" w:rsidR="000550E0" w:rsidRDefault="000550E0" w:rsidP="21A693B3">
      <w:pPr>
        <w:jc w:val="both"/>
        <w:rPr>
          <w:rFonts w:asciiTheme="majorHAnsi" w:hAnsiTheme="majorHAnsi" w:cstheme="majorBidi"/>
          <w:b/>
          <w:bCs/>
          <w:sz w:val="30"/>
          <w:szCs w:val="30"/>
        </w:rPr>
      </w:pPr>
    </w:p>
    <w:p w14:paraId="183EC491" w14:textId="77777777" w:rsidR="00A44C3D" w:rsidRPr="0044667C" w:rsidRDefault="00A44C3D" w:rsidP="000550E0">
      <w:pPr>
        <w:spacing w:line="276" w:lineRule="auto"/>
        <w:jc w:val="both"/>
        <w:rPr>
          <w:rFonts w:asciiTheme="majorHAnsi" w:hAnsiTheme="majorHAnsi" w:cstheme="majorHAnsi"/>
          <w:b/>
          <w:sz w:val="30"/>
          <w:szCs w:val="30"/>
        </w:rPr>
      </w:pPr>
      <w:r w:rsidRPr="0044667C">
        <w:rPr>
          <w:rFonts w:asciiTheme="majorHAnsi" w:hAnsiTheme="majorHAnsi" w:cstheme="majorHAnsi"/>
          <w:b/>
          <w:sz w:val="30"/>
          <w:szCs w:val="30"/>
        </w:rPr>
        <w:t>Canto di Esposizione</w:t>
      </w:r>
    </w:p>
    <w:p w14:paraId="3B07BEC6" w14:textId="77777777" w:rsidR="00A44C3D" w:rsidRPr="0044667C" w:rsidRDefault="00A44C3D" w:rsidP="000550E0">
      <w:pPr>
        <w:spacing w:line="276" w:lineRule="auto"/>
        <w:jc w:val="both"/>
        <w:rPr>
          <w:rFonts w:asciiTheme="majorHAnsi" w:hAnsiTheme="majorHAnsi" w:cstheme="majorHAnsi"/>
          <w:sz w:val="30"/>
          <w:szCs w:val="30"/>
        </w:rPr>
      </w:pPr>
      <w:r w:rsidRPr="0044667C">
        <w:rPr>
          <w:rFonts w:asciiTheme="majorHAnsi" w:hAnsiTheme="majorHAnsi" w:cstheme="majorHAnsi"/>
          <w:b/>
          <w:sz w:val="30"/>
          <w:szCs w:val="30"/>
        </w:rPr>
        <w:t>C.</w:t>
      </w:r>
      <w:r w:rsidRPr="0044667C">
        <w:rPr>
          <w:rFonts w:asciiTheme="majorHAnsi" w:hAnsiTheme="majorHAnsi" w:cstheme="majorHAnsi"/>
          <w:sz w:val="30"/>
          <w:szCs w:val="30"/>
        </w:rPr>
        <w:t xml:space="preserve"> </w:t>
      </w:r>
      <w:r w:rsidRPr="0044667C">
        <w:rPr>
          <w:rFonts w:asciiTheme="majorHAnsi" w:hAnsiTheme="majorHAnsi" w:cstheme="majorHAnsi"/>
          <w:sz w:val="30"/>
          <w:szCs w:val="30"/>
        </w:rPr>
        <w:tab/>
        <w:t>Nel nome del Padre e del Figlio e dello Spirito Santo.</w:t>
      </w:r>
    </w:p>
    <w:p w14:paraId="332E9270" w14:textId="77777777" w:rsidR="00A44C3D" w:rsidRPr="0044667C" w:rsidRDefault="00A44C3D" w:rsidP="000550E0">
      <w:pPr>
        <w:spacing w:line="276" w:lineRule="auto"/>
        <w:jc w:val="both"/>
        <w:rPr>
          <w:rFonts w:asciiTheme="majorHAnsi" w:hAnsiTheme="majorHAnsi" w:cstheme="majorHAnsi"/>
          <w:b/>
          <w:sz w:val="30"/>
          <w:szCs w:val="30"/>
        </w:rPr>
      </w:pPr>
      <w:r w:rsidRPr="0044667C">
        <w:rPr>
          <w:rFonts w:asciiTheme="majorHAnsi" w:hAnsiTheme="majorHAnsi" w:cstheme="majorHAnsi"/>
          <w:b/>
          <w:sz w:val="30"/>
          <w:szCs w:val="30"/>
        </w:rPr>
        <w:t>T.</w:t>
      </w:r>
      <w:r w:rsidRPr="0044667C">
        <w:rPr>
          <w:rFonts w:asciiTheme="majorHAnsi" w:hAnsiTheme="majorHAnsi" w:cstheme="majorHAnsi"/>
          <w:sz w:val="30"/>
          <w:szCs w:val="30"/>
        </w:rPr>
        <w:t xml:space="preserve"> </w:t>
      </w:r>
      <w:r w:rsidRPr="0044667C">
        <w:rPr>
          <w:rFonts w:asciiTheme="majorHAnsi" w:hAnsiTheme="majorHAnsi" w:cstheme="majorHAnsi"/>
          <w:sz w:val="30"/>
          <w:szCs w:val="30"/>
        </w:rPr>
        <w:tab/>
      </w:r>
      <w:r w:rsidRPr="0044667C">
        <w:rPr>
          <w:rFonts w:asciiTheme="majorHAnsi" w:hAnsiTheme="majorHAnsi" w:cstheme="majorHAnsi"/>
          <w:b/>
          <w:sz w:val="30"/>
          <w:szCs w:val="30"/>
        </w:rPr>
        <w:t>Amen</w:t>
      </w:r>
    </w:p>
    <w:p w14:paraId="1CB4AABB" w14:textId="77777777" w:rsidR="00A44C3D" w:rsidRPr="0044667C" w:rsidRDefault="00A44C3D" w:rsidP="000550E0">
      <w:pPr>
        <w:spacing w:line="276" w:lineRule="auto"/>
        <w:ind w:left="705" w:hanging="705"/>
        <w:jc w:val="both"/>
        <w:rPr>
          <w:rFonts w:asciiTheme="majorHAnsi" w:hAnsiTheme="majorHAnsi" w:cstheme="majorHAnsi"/>
          <w:sz w:val="30"/>
          <w:szCs w:val="30"/>
        </w:rPr>
      </w:pPr>
      <w:r w:rsidRPr="0044667C">
        <w:rPr>
          <w:rFonts w:asciiTheme="majorHAnsi" w:hAnsiTheme="majorHAnsi" w:cstheme="majorHAnsi"/>
          <w:b/>
          <w:sz w:val="30"/>
          <w:szCs w:val="30"/>
        </w:rPr>
        <w:t>C.</w:t>
      </w:r>
      <w:r w:rsidRPr="0044667C">
        <w:rPr>
          <w:rFonts w:asciiTheme="majorHAnsi" w:hAnsiTheme="majorHAnsi" w:cstheme="majorHAnsi"/>
          <w:sz w:val="30"/>
          <w:szCs w:val="30"/>
        </w:rPr>
        <w:t xml:space="preserve"> </w:t>
      </w:r>
      <w:r w:rsidRPr="0044667C">
        <w:rPr>
          <w:rFonts w:asciiTheme="majorHAnsi" w:hAnsiTheme="majorHAnsi" w:cstheme="majorHAnsi"/>
          <w:sz w:val="30"/>
          <w:szCs w:val="30"/>
        </w:rPr>
        <w:tab/>
        <w:t>Il Dio della speranza e della pace, che ci riunisce in una famiglia di famiglie, sia con tutti voi.</w:t>
      </w:r>
    </w:p>
    <w:p w14:paraId="5A068BD1" w14:textId="77777777" w:rsidR="00A44C3D" w:rsidRPr="0044667C" w:rsidRDefault="00A44C3D" w:rsidP="000550E0">
      <w:pPr>
        <w:spacing w:line="276" w:lineRule="auto"/>
        <w:jc w:val="both"/>
        <w:rPr>
          <w:rFonts w:asciiTheme="majorHAnsi" w:hAnsiTheme="majorHAnsi" w:cstheme="majorHAnsi"/>
          <w:sz w:val="30"/>
          <w:szCs w:val="30"/>
        </w:rPr>
      </w:pPr>
      <w:r w:rsidRPr="0044667C">
        <w:rPr>
          <w:rFonts w:asciiTheme="majorHAnsi" w:hAnsiTheme="majorHAnsi" w:cstheme="majorHAnsi"/>
          <w:b/>
          <w:sz w:val="30"/>
          <w:szCs w:val="30"/>
        </w:rPr>
        <w:t>T.</w:t>
      </w:r>
      <w:r w:rsidRPr="0044667C">
        <w:rPr>
          <w:rFonts w:asciiTheme="majorHAnsi" w:hAnsiTheme="majorHAnsi" w:cstheme="majorHAnsi"/>
          <w:sz w:val="30"/>
          <w:szCs w:val="30"/>
        </w:rPr>
        <w:t xml:space="preserve"> </w:t>
      </w:r>
      <w:r w:rsidRPr="0044667C">
        <w:rPr>
          <w:rFonts w:asciiTheme="majorHAnsi" w:hAnsiTheme="majorHAnsi" w:cstheme="majorHAnsi"/>
          <w:sz w:val="30"/>
          <w:szCs w:val="30"/>
        </w:rPr>
        <w:tab/>
      </w:r>
      <w:r w:rsidRPr="0044667C">
        <w:rPr>
          <w:rFonts w:asciiTheme="majorHAnsi" w:hAnsiTheme="majorHAnsi" w:cstheme="majorHAnsi"/>
          <w:b/>
          <w:sz w:val="30"/>
          <w:szCs w:val="30"/>
        </w:rPr>
        <w:t>E con il tuo Spirito.</w:t>
      </w:r>
    </w:p>
    <w:p w14:paraId="482EC07E" w14:textId="77777777" w:rsidR="00A44C3D" w:rsidRPr="0044667C" w:rsidRDefault="00A44C3D" w:rsidP="00A44C3D">
      <w:pPr>
        <w:jc w:val="both"/>
        <w:rPr>
          <w:rFonts w:asciiTheme="majorHAnsi" w:hAnsiTheme="majorHAnsi" w:cstheme="majorHAnsi"/>
          <w:sz w:val="30"/>
          <w:szCs w:val="30"/>
        </w:rPr>
      </w:pPr>
    </w:p>
    <w:p w14:paraId="449B8D5F" w14:textId="77777777" w:rsidR="00A44C3D" w:rsidRPr="0044667C" w:rsidRDefault="00A44C3D" w:rsidP="000550E0">
      <w:pPr>
        <w:spacing w:line="276" w:lineRule="auto"/>
        <w:jc w:val="both"/>
        <w:rPr>
          <w:rFonts w:asciiTheme="majorHAnsi" w:hAnsiTheme="majorHAnsi" w:cstheme="majorHAnsi"/>
          <w:i/>
          <w:sz w:val="30"/>
          <w:szCs w:val="30"/>
        </w:rPr>
      </w:pPr>
      <w:r w:rsidRPr="0044667C">
        <w:rPr>
          <w:rFonts w:asciiTheme="majorHAnsi" w:hAnsiTheme="majorHAnsi" w:cstheme="majorHAnsi"/>
          <w:b/>
          <w:sz w:val="30"/>
          <w:szCs w:val="30"/>
        </w:rPr>
        <w:t>Coppia:</w:t>
      </w:r>
      <w:r w:rsidRPr="0044667C">
        <w:rPr>
          <w:rFonts w:asciiTheme="majorHAnsi" w:hAnsiTheme="majorHAnsi" w:cstheme="majorHAnsi"/>
          <w:sz w:val="30"/>
          <w:szCs w:val="30"/>
        </w:rPr>
        <w:t xml:space="preserve"> </w:t>
      </w:r>
      <w:r w:rsidRPr="0044667C">
        <w:rPr>
          <w:rFonts w:asciiTheme="majorHAnsi" w:hAnsiTheme="majorHAnsi" w:cstheme="majorHAnsi"/>
          <w:sz w:val="30"/>
          <w:szCs w:val="30"/>
        </w:rPr>
        <w:tab/>
      </w:r>
      <w:r w:rsidRPr="0044667C">
        <w:rPr>
          <w:rFonts w:asciiTheme="majorHAnsi" w:hAnsiTheme="majorHAnsi" w:cstheme="majorHAnsi"/>
          <w:i/>
          <w:sz w:val="30"/>
          <w:szCs w:val="30"/>
        </w:rPr>
        <w:t>Sia lodato e ringraziato ogni momento,</w:t>
      </w:r>
    </w:p>
    <w:p w14:paraId="1E8B490F" w14:textId="77777777" w:rsidR="00A44C3D" w:rsidRPr="0044667C" w:rsidRDefault="00A44C3D" w:rsidP="000550E0">
      <w:pPr>
        <w:spacing w:line="276" w:lineRule="auto"/>
        <w:jc w:val="both"/>
        <w:rPr>
          <w:rFonts w:asciiTheme="majorHAnsi" w:hAnsiTheme="majorHAnsi" w:cstheme="majorHAnsi"/>
          <w:sz w:val="30"/>
          <w:szCs w:val="30"/>
        </w:rPr>
      </w:pPr>
      <w:r w:rsidRPr="0044667C">
        <w:rPr>
          <w:rFonts w:asciiTheme="majorHAnsi" w:hAnsiTheme="majorHAnsi" w:cstheme="majorHAnsi"/>
          <w:i/>
          <w:sz w:val="30"/>
          <w:szCs w:val="30"/>
        </w:rPr>
        <w:tab/>
      </w:r>
      <w:r w:rsidRPr="0044667C">
        <w:rPr>
          <w:rFonts w:asciiTheme="majorHAnsi" w:hAnsiTheme="majorHAnsi" w:cstheme="majorHAnsi"/>
          <w:i/>
          <w:sz w:val="30"/>
          <w:szCs w:val="30"/>
        </w:rPr>
        <w:tab/>
        <w:t>il Santissimo e Divinissimo Sacramento</w:t>
      </w:r>
      <w:r w:rsidRPr="0044667C">
        <w:rPr>
          <w:rFonts w:asciiTheme="majorHAnsi" w:hAnsiTheme="majorHAnsi" w:cstheme="majorHAnsi"/>
          <w:sz w:val="30"/>
          <w:szCs w:val="30"/>
        </w:rPr>
        <w:t>.</w:t>
      </w:r>
    </w:p>
    <w:p w14:paraId="4F07C753" w14:textId="3709B779" w:rsidR="00A44C3D" w:rsidRPr="0044667C" w:rsidRDefault="00A44C3D" w:rsidP="000550E0">
      <w:pPr>
        <w:spacing w:line="276" w:lineRule="auto"/>
        <w:ind w:left="1410" w:hanging="1410"/>
        <w:jc w:val="both"/>
        <w:rPr>
          <w:rFonts w:asciiTheme="majorHAnsi" w:hAnsiTheme="majorHAnsi" w:cstheme="majorHAnsi"/>
          <w:sz w:val="30"/>
          <w:szCs w:val="30"/>
        </w:rPr>
      </w:pPr>
      <w:r w:rsidRPr="0044667C">
        <w:rPr>
          <w:rFonts w:asciiTheme="majorHAnsi" w:hAnsiTheme="majorHAnsi" w:cstheme="majorHAnsi"/>
          <w:b/>
          <w:sz w:val="30"/>
          <w:szCs w:val="30"/>
        </w:rPr>
        <w:t>Marito:</w:t>
      </w:r>
      <w:r w:rsidRPr="0044667C">
        <w:rPr>
          <w:rFonts w:asciiTheme="majorHAnsi" w:hAnsiTheme="majorHAnsi" w:cstheme="majorHAnsi"/>
          <w:b/>
          <w:sz w:val="30"/>
          <w:szCs w:val="30"/>
        </w:rPr>
        <w:tab/>
      </w:r>
      <w:r w:rsidRPr="0044667C">
        <w:rPr>
          <w:rFonts w:asciiTheme="majorHAnsi" w:hAnsiTheme="majorHAnsi" w:cstheme="majorHAnsi"/>
          <w:sz w:val="30"/>
          <w:szCs w:val="30"/>
        </w:rPr>
        <w:t>Gesù, tu hai detto: “Procuratevi non il cibo che perisce,</w:t>
      </w:r>
      <w:r w:rsidR="000550E0">
        <w:rPr>
          <w:rFonts w:asciiTheme="majorHAnsi" w:hAnsiTheme="majorHAnsi" w:cstheme="majorHAnsi"/>
          <w:sz w:val="30"/>
          <w:szCs w:val="30"/>
        </w:rPr>
        <w:t xml:space="preserve"> </w:t>
      </w:r>
      <w:r w:rsidRPr="0044667C">
        <w:rPr>
          <w:rFonts w:asciiTheme="majorHAnsi" w:hAnsiTheme="majorHAnsi" w:cstheme="majorHAnsi"/>
          <w:sz w:val="30"/>
          <w:szCs w:val="30"/>
        </w:rPr>
        <w:t xml:space="preserve">ma quello che dura per la vita eterna, </w:t>
      </w:r>
      <w:r w:rsidR="000550E0">
        <w:rPr>
          <w:rFonts w:asciiTheme="majorHAnsi" w:hAnsiTheme="majorHAnsi" w:cstheme="majorHAnsi"/>
          <w:sz w:val="30"/>
          <w:szCs w:val="30"/>
        </w:rPr>
        <w:t xml:space="preserve"> </w:t>
      </w:r>
      <w:r w:rsidRPr="0044667C">
        <w:rPr>
          <w:rFonts w:asciiTheme="majorHAnsi" w:hAnsiTheme="majorHAnsi" w:cstheme="majorHAnsi"/>
          <w:sz w:val="30"/>
          <w:szCs w:val="30"/>
        </w:rPr>
        <w:t>e che il figlio dell’uomo vi darà”.</w:t>
      </w:r>
    </w:p>
    <w:p w14:paraId="66D9DB35" w14:textId="1D007CBB" w:rsidR="00A44C3D" w:rsidRPr="0044667C" w:rsidRDefault="00A44C3D" w:rsidP="000550E0">
      <w:pPr>
        <w:spacing w:line="276" w:lineRule="auto"/>
        <w:ind w:left="1410" w:hanging="1410"/>
        <w:jc w:val="both"/>
        <w:rPr>
          <w:rFonts w:asciiTheme="majorHAnsi" w:hAnsiTheme="majorHAnsi" w:cstheme="majorHAnsi"/>
          <w:sz w:val="30"/>
          <w:szCs w:val="30"/>
        </w:rPr>
      </w:pPr>
      <w:r w:rsidRPr="0044667C">
        <w:rPr>
          <w:rFonts w:asciiTheme="majorHAnsi" w:hAnsiTheme="majorHAnsi" w:cstheme="majorHAnsi"/>
          <w:b/>
          <w:sz w:val="30"/>
          <w:szCs w:val="30"/>
        </w:rPr>
        <w:t>Moglie:</w:t>
      </w:r>
      <w:r w:rsidRPr="0044667C">
        <w:rPr>
          <w:rFonts w:asciiTheme="majorHAnsi" w:hAnsiTheme="majorHAnsi" w:cstheme="majorHAnsi"/>
          <w:sz w:val="30"/>
          <w:szCs w:val="30"/>
        </w:rPr>
        <w:t xml:space="preserve"> </w:t>
      </w:r>
      <w:r w:rsidRPr="0044667C">
        <w:rPr>
          <w:rFonts w:asciiTheme="majorHAnsi" w:hAnsiTheme="majorHAnsi" w:cstheme="majorHAnsi"/>
          <w:sz w:val="30"/>
          <w:szCs w:val="30"/>
        </w:rPr>
        <w:tab/>
        <w:t>Questo cibo, come famiglia, ti chiediamo, mentre ti crediamo presente e ti adoriamo nel sacramento dell’Eucaristia.</w:t>
      </w:r>
    </w:p>
    <w:p w14:paraId="4EBB7810" w14:textId="77777777" w:rsidR="00A44C3D" w:rsidRPr="0044667C" w:rsidRDefault="00A44C3D" w:rsidP="000550E0">
      <w:pPr>
        <w:spacing w:line="276" w:lineRule="auto"/>
        <w:jc w:val="both"/>
        <w:rPr>
          <w:rFonts w:asciiTheme="majorHAnsi" w:hAnsiTheme="majorHAnsi" w:cstheme="majorHAnsi"/>
          <w:i/>
          <w:sz w:val="30"/>
          <w:szCs w:val="30"/>
        </w:rPr>
      </w:pPr>
      <w:r w:rsidRPr="0044667C">
        <w:rPr>
          <w:rFonts w:asciiTheme="majorHAnsi" w:hAnsiTheme="majorHAnsi" w:cstheme="majorHAnsi"/>
          <w:b/>
          <w:sz w:val="30"/>
          <w:szCs w:val="30"/>
        </w:rPr>
        <w:t>Coppia:</w:t>
      </w:r>
      <w:r w:rsidRPr="0044667C">
        <w:rPr>
          <w:rFonts w:asciiTheme="majorHAnsi" w:hAnsiTheme="majorHAnsi" w:cstheme="majorHAnsi"/>
          <w:sz w:val="30"/>
          <w:szCs w:val="30"/>
        </w:rPr>
        <w:tab/>
      </w:r>
      <w:r w:rsidRPr="0044667C">
        <w:rPr>
          <w:rFonts w:asciiTheme="majorHAnsi" w:hAnsiTheme="majorHAnsi" w:cstheme="majorHAnsi"/>
          <w:i/>
          <w:sz w:val="30"/>
          <w:szCs w:val="30"/>
        </w:rPr>
        <w:t>Sia lodato e ringraziato ogni momento,</w:t>
      </w:r>
    </w:p>
    <w:p w14:paraId="08F9E8AA" w14:textId="77777777" w:rsidR="00A44C3D" w:rsidRPr="0044667C" w:rsidRDefault="00A44C3D" w:rsidP="000550E0">
      <w:pPr>
        <w:spacing w:line="276" w:lineRule="auto"/>
        <w:jc w:val="both"/>
        <w:rPr>
          <w:rFonts w:asciiTheme="majorHAnsi" w:hAnsiTheme="majorHAnsi" w:cstheme="majorHAnsi"/>
          <w:i/>
          <w:sz w:val="30"/>
          <w:szCs w:val="30"/>
        </w:rPr>
      </w:pPr>
      <w:r w:rsidRPr="0044667C">
        <w:rPr>
          <w:rFonts w:asciiTheme="majorHAnsi" w:hAnsiTheme="majorHAnsi" w:cstheme="majorHAnsi"/>
          <w:i/>
          <w:sz w:val="30"/>
          <w:szCs w:val="30"/>
        </w:rPr>
        <w:tab/>
      </w:r>
      <w:r w:rsidRPr="0044667C">
        <w:rPr>
          <w:rFonts w:asciiTheme="majorHAnsi" w:hAnsiTheme="majorHAnsi" w:cstheme="majorHAnsi"/>
          <w:i/>
          <w:sz w:val="30"/>
          <w:szCs w:val="30"/>
        </w:rPr>
        <w:tab/>
        <w:t>il Santissimo e Divinissimo Sacramento.</w:t>
      </w:r>
    </w:p>
    <w:p w14:paraId="32D907E4" w14:textId="3799C793" w:rsidR="00A44C3D" w:rsidRPr="0044667C" w:rsidRDefault="00A44C3D" w:rsidP="000550E0">
      <w:pPr>
        <w:spacing w:line="276" w:lineRule="auto"/>
        <w:ind w:left="1410" w:hanging="1410"/>
        <w:jc w:val="both"/>
        <w:rPr>
          <w:rFonts w:asciiTheme="majorHAnsi" w:hAnsiTheme="majorHAnsi" w:cstheme="majorHAnsi"/>
          <w:sz w:val="30"/>
          <w:szCs w:val="30"/>
        </w:rPr>
      </w:pPr>
      <w:r w:rsidRPr="0044667C">
        <w:rPr>
          <w:rFonts w:asciiTheme="majorHAnsi" w:hAnsiTheme="majorHAnsi" w:cstheme="majorHAnsi"/>
          <w:b/>
          <w:sz w:val="30"/>
          <w:szCs w:val="30"/>
        </w:rPr>
        <w:t>Marito:</w:t>
      </w:r>
      <w:r w:rsidRPr="0044667C">
        <w:rPr>
          <w:rFonts w:asciiTheme="majorHAnsi" w:hAnsiTheme="majorHAnsi" w:cstheme="majorHAnsi"/>
          <w:b/>
          <w:sz w:val="30"/>
          <w:szCs w:val="30"/>
        </w:rPr>
        <w:tab/>
      </w:r>
      <w:r w:rsidRPr="0044667C">
        <w:rPr>
          <w:rFonts w:asciiTheme="majorHAnsi" w:hAnsiTheme="majorHAnsi" w:cstheme="majorHAnsi"/>
          <w:sz w:val="30"/>
          <w:szCs w:val="30"/>
        </w:rPr>
        <w:t>Gesù, tu hai detto: “Io sono il pane della vita;</w:t>
      </w:r>
      <w:r w:rsidR="000550E0">
        <w:rPr>
          <w:rFonts w:asciiTheme="majorHAnsi" w:hAnsiTheme="majorHAnsi" w:cstheme="majorHAnsi"/>
          <w:sz w:val="30"/>
          <w:szCs w:val="30"/>
        </w:rPr>
        <w:t xml:space="preserve"> </w:t>
      </w:r>
      <w:r w:rsidRPr="0044667C">
        <w:rPr>
          <w:rFonts w:asciiTheme="majorHAnsi" w:hAnsiTheme="majorHAnsi" w:cstheme="majorHAnsi"/>
          <w:sz w:val="30"/>
          <w:szCs w:val="30"/>
        </w:rPr>
        <w:t>chi vive in me non avrà più fame</w:t>
      </w:r>
      <w:r w:rsidR="000550E0">
        <w:rPr>
          <w:rFonts w:asciiTheme="majorHAnsi" w:hAnsiTheme="majorHAnsi" w:cstheme="majorHAnsi"/>
          <w:sz w:val="30"/>
          <w:szCs w:val="30"/>
        </w:rPr>
        <w:t xml:space="preserve"> </w:t>
      </w:r>
      <w:r w:rsidRPr="0044667C">
        <w:rPr>
          <w:rFonts w:asciiTheme="majorHAnsi" w:hAnsiTheme="majorHAnsi" w:cstheme="majorHAnsi"/>
          <w:sz w:val="30"/>
          <w:szCs w:val="30"/>
        </w:rPr>
        <w:t>e ch</w:t>
      </w:r>
      <w:r w:rsidR="000550E0">
        <w:rPr>
          <w:rFonts w:asciiTheme="majorHAnsi" w:hAnsiTheme="majorHAnsi" w:cstheme="majorHAnsi"/>
          <w:sz w:val="30"/>
          <w:szCs w:val="30"/>
        </w:rPr>
        <w:t>i crede in me non avrà più sete</w:t>
      </w:r>
      <w:r w:rsidRPr="0044667C">
        <w:rPr>
          <w:rFonts w:asciiTheme="majorHAnsi" w:hAnsiTheme="majorHAnsi" w:cstheme="majorHAnsi"/>
          <w:sz w:val="30"/>
          <w:szCs w:val="30"/>
        </w:rPr>
        <w:t>”.</w:t>
      </w:r>
    </w:p>
    <w:p w14:paraId="5436925F" w14:textId="6211F01A" w:rsidR="00A44C3D" w:rsidRPr="0044667C" w:rsidRDefault="00A44C3D" w:rsidP="000550E0">
      <w:pPr>
        <w:spacing w:line="276" w:lineRule="auto"/>
        <w:ind w:left="1410" w:hanging="1410"/>
        <w:jc w:val="both"/>
        <w:rPr>
          <w:rFonts w:asciiTheme="majorHAnsi" w:hAnsiTheme="majorHAnsi" w:cstheme="majorHAnsi"/>
          <w:sz w:val="30"/>
          <w:szCs w:val="30"/>
        </w:rPr>
      </w:pPr>
      <w:r w:rsidRPr="0044667C">
        <w:rPr>
          <w:rFonts w:asciiTheme="majorHAnsi" w:hAnsiTheme="majorHAnsi" w:cstheme="majorHAnsi"/>
          <w:b/>
          <w:sz w:val="30"/>
          <w:szCs w:val="30"/>
        </w:rPr>
        <w:t>Moglie:</w:t>
      </w:r>
      <w:r w:rsidRPr="0044667C">
        <w:rPr>
          <w:rFonts w:asciiTheme="majorHAnsi" w:hAnsiTheme="majorHAnsi" w:cstheme="majorHAnsi"/>
          <w:sz w:val="30"/>
          <w:szCs w:val="30"/>
        </w:rPr>
        <w:tab/>
        <w:t xml:space="preserve">Eccoci, noi siamo qui con </w:t>
      </w:r>
      <w:r w:rsidR="000550E0">
        <w:rPr>
          <w:rFonts w:asciiTheme="majorHAnsi" w:hAnsiTheme="majorHAnsi" w:cstheme="majorHAnsi"/>
          <w:sz w:val="30"/>
          <w:szCs w:val="30"/>
        </w:rPr>
        <w:t xml:space="preserve">i nostri figli, i nostri amici, </w:t>
      </w:r>
      <w:r w:rsidRPr="0044667C">
        <w:rPr>
          <w:rFonts w:asciiTheme="majorHAnsi" w:hAnsiTheme="majorHAnsi" w:cstheme="majorHAnsi"/>
          <w:sz w:val="30"/>
          <w:szCs w:val="30"/>
        </w:rPr>
        <w:t>alla tua divina presenza per essere sfamati e dissetati.</w:t>
      </w:r>
    </w:p>
    <w:p w14:paraId="4C9A2A9E" w14:textId="77777777" w:rsidR="00A44C3D" w:rsidRPr="0044667C" w:rsidRDefault="00A44C3D" w:rsidP="000550E0">
      <w:pPr>
        <w:spacing w:line="276" w:lineRule="auto"/>
        <w:jc w:val="both"/>
        <w:rPr>
          <w:rFonts w:asciiTheme="majorHAnsi" w:hAnsiTheme="majorHAnsi" w:cstheme="majorHAnsi"/>
          <w:i/>
          <w:sz w:val="30"/>
          <w:szCs w:val="30"/>
        </w:rPr>
      </w:pPr>
      <w:r w:rsidRPr="0044667C">
        <w:rPr>
          <w:rFonts w:asciiTheme="majorHAnsi" w:hAnsiTheme="majorHAnsi" w:cstheme="majorHAnsi"/>
          <w:b/>
          <w:sz w:val="30"/>
          <w:szCs w:val="30"/>
        </w:rPr>
        <w:t>Coppia:</w:t>
      </w:r>
      <w:r w:rsidRPr="0044667C">
        <w:rPr>
          <w:rFonts w:asciiTheme="majorHAnsi" w:hAnsiTheme="majorHAnsi" w:cstheme="majorHAnsi"/>
          <w:sz w:val="30"/>
          <w:szCs w:val="30"/>
        </w:rPr>
        <w:tab/>
      </w:r>
      <w:r w:rsidRPr="0044667C">
        <w:rPr>
          <w:rFonts w:asciiTheme="majorHAnsi" w:hAnsiTheme="majorHAnsi" w:cstheme="majorHAnsi"/>
          <w:i/>
          <w:sz w:val="30"/>
          <w:szCs w:val="30"/>
        </w:rPr>
        <w:t>Sia lodato e ringraziato ogni momento,</w:t>
      </w:r>
    </w:p>
    <w:p w14:paraId="5161BCA6" w14:textId="77777777" w:rsidR="00A44C3D" w:rsidRPr="0044667C" w:rsidRDefault="00A44C3D" w:rsidP="000550E0">
      <w:pPr>
        <w:spacing w:line="276" w:lineRule="auto"/>
        <w:ind w:left="708" w:firstLine="708"/>
        <w:jc w:val="both"/>
        <w:rPr>
          <w:rFonts w:asciiTheme="majorHAnsi" w:hAnsiTheme="majorHAnsi" w:cstheme="majorHAnsi"/>
          <w:i/>
          <w:sz w:val="30"/>
          <w:szCs w:val="30"/>
        </w:rPr>
      </w:pPr>
      <w:r w:rsidRPr="0044667C">
        <w:rPr>
          <w:rFonts w:asciiTheme="majorHAnsi" w:hAnsiTheme="majorHAnsi" w:cstheme="majorHAnsi"/>
          <w:i/>
          <w:sz w:val="30"/>
          <w:szCs w:val="30"/>
        </w:rPr>
        <w:t>il Santissimo e Divinissimo Sacramento.</w:t>
      </w:r>
    </w:p>
    <w:p w14:paraId="2D8F108F" w14:textId="77777777" w:rsidR="00A44C3D" w:rsidRPr="0044667C" w:rsidRDefault="00A44C3D" w:rsidP="00A44C3D">
      <w:pPr>
        <w:jc w:val="both"/>
        <w:rPr>
          <w:rFonts w:asciiTheme="majorHAnsi" w:hAnsiTheme="majorHAnsi" w:cstheme="majorHAnsi"/>
          <w:i/>
          <w:sz w:val="30"/>
          <w:szCs w:val="30"/>
        </w:rPr>
      </w:pPr>
    </w:p>
    <w:p w14:paraId="61802FBA" w14:textId="7C0A97E4" w:rsidR="00A44C3D" w:rsidRPr="0044667C" w:rsidRDefault="00A44C3D" w:rsidP="000550E0">
      <w:pPr>
        <w:spacing w:line="276" w:lineRule="auto"/>
        <w:jc w:val="both"/>
        <w:rPr>
          <w:rFonts w:asciiTheme="majorHAnsi" w:hAnsiTheme="majorHAnsi" w:cstheme="majorHAnsi"/>
          <w:b/>
          <w:sz w:val="30"/>
          <w:szCs w:val="30"/>
        </w:rPr>
      </w:pPr>
      <w:r w:rsidRPr="0044667C">
        <w:rPr>
          <w:rFonts w:asciiTheme="majorHAnsi" w:hAnsiTheme="majorHAnsi" w:cstheme="majorHAnsi"/>
          <w:i/>
          <w:sz w:val="30"/>
          <w:szCs w:val="30"/>
        </w:rPr>
        <w:t>Sostiamo alcuni minuti in silenzio profondo e adorante e interiorizziamo queste parole:</w:t>
      </w:r>
      <w:r w:rsidR="000550E0">
        <w:rPr>
          <w:rFonts w:asciiTheme="majorHAnsi" w:hAnsiTheme="majorHAnsi" w:cstheme="majorHAnsi"/>
          <w:i/>
          <w:sz w:val="30"/>
          <w:szCs w:val="30"/>
        </w:rPr>
        <w:t xml:space="preserve"> </w:t>
      </w:r>
      <w:r w:rsidRPr="0044667C">
        <w:rPr>
          <w:rFonts w:asciiTheme="majorHAnsi" w:hAnsiTheme="majorHAnsi" w:cstheme="majorHAnsi"/>
          <w:b/>
          <w:sz w:val="30"/>
          <w:szCs w:val="30"/>
        </w:rPr>
        <w:t>Grazie Signore per essere qui con noi.</w:t>
      </w:r>
      <w:r w:rsidRPr="0044667C">
        <w:rPr>
          <w:rFonts w:asciiTheme="majorHAnsi" w:hAnsiTheme="majorHAnsi" w:cstheme="majorHAnsi"/>
          <w:snapToGrid w:val="0"/>
          <w:color w:val="000000"/>
          <w:w w:val="0"/>
          <w:sz w:val="30"/>
          <w:szCs w:val="30"/>
          <w:u w:color="000000"/>
          <w:bdr w:val="none" w:sz="0" w:space="0" w:color="000000"/>
          <w:shd w:val="clear" w:color="000000" w:fill="000000"/>
          <w:lang w:val="x-none" w:eastAsia="x-none" w:bidi="x-none"/>
        </w:rPr>
        <w:t xml:space="preserve"> </w:t>
      </w:r>
    </w:p>
    <w:p w14:paraId="0DB3CE83" w14:textId="77777777" w:rsidR="00A44C3D" w:rsidRDefault="00A44C3D" w:rsidP="00A44C3D">
      <w:pPr>
        <w:jc w:val="both"/>
        <w:rPr>
          <w:rFonts w:asciiTheme="majorHAnsi" w:hAnsiTheme="majorHAnsi" w:cstheme="majorHAnsi"/>
          <w:b/>
          <w:sz w:val="30"/>
          <w:szCs w:val="30"/>
        </w:rPr>
      </w:pPr>
    </w:p>
    <w:p w14:paraId="620A9510" w14:textId="0F7D5072" w:rsidR="006F1C7A" w:rsidRPr="0044667C" w:rsidRDefault="006F1C7A" w:rsidP="00A44C3D">
      <w:pPr>
        <w:jc w:val="both"/>
        <w:rPr>
          <w:rFonts w:asciiTheme="majorHAnsi" w:hAnsiTheme="majorHAnsi" w:cstheme="majorHAnsi"/>
          <w:b/>
          <w:sz w:val="30"/>
          <w:szCs w:val="30"/>
        </w:rPr>
      </w:pPr>
    </w:p>
    <w:p w14:paraId="46062632" w14:textId="50E7B9CD" w:rsidR="00A44C3D" w:rsidRDefault="00A44C3D" w:rsidP="002D2C0F">
      <w:pPr>
        <w:spacing w:line="276" w:lineRule="auto"/>
        <w:jc w:val="both"/>
        <w:rPr>
          <w:rFonts w:asciiTheme="majorHAnsi" w:hAnsiTheme="majorHAnsi" w:cstheme="majorHAnsi"/>
          <w:b/>
          <w:sz w:val="30"/>
          <w:szCs w:val="30"/>
        </w:rPr>
      </w:pPr>
      <w:r w:rsidRPr="0044667C">
        <w:rPr>
          <w:rFonts w:asciiTheme="majorHAnsi" w:hAnsiTheme="majorHAnsi" w:cstheme="majorHAnsi"/>
          <w:b/>
          <w:sz w:val="30"/>
          <w:szCs w:val="30"/>
        </w:rPr>
        <w:t>C.</w:t>
      </w:r>
      <w:r w:rsidRPr="0044667C">
        <w:rPr>
          <w:rFonts w:asciiTheme="majorHAnsi" w:hAnsiTheme="majorHAnsi" w:cstheme="majorHAnsi"/>
          <w:b/>
          <w:sz w:val="30"/>
          <w:szCs w:val="30"/>
        </w:rPr>
        <w:tab/>
        <w:t>Preghiamo</w:t>
      </w:r>
    </w:p>
    <w:p w14:paraId="1A7A9F98" w14:textId="6594EF82" w:rsidR="00A44C3D" w:rsidRPr="0044667C" w:rsidRDefault="00A44C3D" w:rsidP="002D2C0F">
      <w:pPr>
        <w:spacing w:before="240" w:line="276" w:lineRule="auto"/>
        <w:jc w:val="both"/>
        <w:rPr>
          <w:rFonts w:asciiTheme="majorHAnsi" w:hAnsiTheme="majorHAnsi" w:cstheme="majorHAnsi"/>
          <w:sz w:val="30"/>
          <w:szCs w:val="30"/>
        </w:rPr>
      </w:pPr>
      <w:r w:rsidRPr="0044667C">
        <w:rPr>
          <w:rFonts w:asciiTheme="majorHAnsi" w:hAnsiTheme="majorHAnsi" w:cstheme="majorHAnsi"/>
          <w:sz w:val="30"/>
          <w:szCs w:val="30"/>
        </w:rPr>
        <w:t>Dio e Signore della vita, aiuta tutte le famiglie, piccole chiese domestiche,</w:t>
      </w:r>
      <w:r w:rsidR="006F1C7A">
        <w:rPr>
          <w:rFonts w:asciiTheme="majorHAnsi" w:hAnsiTheme="majorHAnsi" w:cstheme="majorHAnsi"/>
          <w:sz w:val="30"/>
          <w:szCs w:val="30"/>
        </w:rPr>
        <w:t xml:space="preserve"> </w:t>
      </w:r>
      <w:r w:rsidRPr="0044667C">
        <w:rPr>
          <w:rFonts w:asciiTheme="majorHAnsi" w:hAnsiTheme="majorHAnsi" w:cstheme="majorHAnsi"/>
          <w:sz w:val="30"/>
          <w:szCs w:val="30"/>
        </w:rPr>
        <w:t>a sperimentare quell’unità che l’Eucaristia realizza nella Chiesa</w:t>
      </w:r>
      <w:r w:rsidR="006F1C7A">
        <w:rPr>
          <w:rFonts w:asciiTheme="majorHAnsi" w:hAnsiTheme="majorHAnsi" w:cstheme="majorHAnsi"/>
          <w:sz w:val="30"/>
          <w:szCs w:val="30"/>
        </w:rPr>
        <w:t xml:space="preserve"> </w:t>
      </w:r>
      <w:r w:rsidRPr="0044667C">
        <w:rPr>
          <w:rFonts w:asciiTheme="majorHAnsi" w:hAnsiTheme="majorHAnsi" w:cstheme="majorHAnsi"/>
          <w:sz w:val="30"/>
          <w:szCs w:val="30"/>
        </w:rPr>
        <w:t>e grazie alla quale il mondo può vedere la Tua gloria.</w:t>
      </w:r>
    </w:p>
    <w:p w14:paraId="3101029C" w14:textId="2DF362F3" w:rsidR="00A44C3D" w:rsidRPr="0044667C" w:rsidRDefault="00A44C3D" w:rsidP="002D2C0F">
      <w:pPr>
        <w:spacing w:line="276" w:lineRule="auto"/>
        <w:jc w:val="both"/>
        <w:rPr>
          <w:rFonts w:asciiTheme="majorHAnsi" w:hAnsiTheme="majorHAnsi" w:cstheme="majorHAnsi"/>
          <w:sz w:val="30"/>
          <w:szCs w:val="30"/>
        </w:rPr>
      </w:pPr>
      <w:r w:rsidRPr="0044667C">
        <w:rPr>
          <w:rFonts w:asciiTheme="majorHAnsi" w:hAnsiTheme="majorHAnsi" w:cstheme="majorHAnsi"/>
          <w:sz w:val="30"/>
          <w:szCs w:val="30"/>
        </w:rPr>
        <w:t xml:space="preserve">A te, Signore, ogni grazia e benedizione </w:t>
      </w:r>
      <w:r w:rsidR="006F1C7A">
        <w:rPr>
          <w:rFonts w:asciiTheme="majorHAnsi" w:hAnsiTheme="majorHAnsi" w:cstheme="majorHAnsi"/>
          <w:sz w:val="30"/>
          <w:szCs w:val="30"/>
        </w:rPr>
        <w:t>o</w:t>
      </w:r>
      <w:r w:rsidRPr="0044667C">
        <w:rPr>
          <w:rFonts w:asciiTheme="majorHAnsi" w:hAnsiTheme="majorHAnsi" w:cstheme="majorHAnsi"/>
          <w:sz w:val="30"/>
          <w:szCs w:val="30"/>
        </w:rPr>
        <w:t>ra e sempre per tutti i secoli dei secoli.</w:t>
      </w:r>
    </w:p>
    <w:p w14:paraId="0ECDE0BC" w14:textId="77777777" w:rsidR="00A44C3D" w:rsidRDefault="00A44C3D" w:rsidP="002D2C0F">
      <w:pPr>
        <w:spacing w:line="276" w:lineRule="auto"/>
        <w:jc w:val="both"/>
        <w:rPr>
          <w:rFonts w:asciiTheme="majorHAnsi" w:hAnsiTheme="majorHAnsi" w:cstheme="majorHAnsi"/>
          <w:b/>
          <w:sz w:val="30"/>
          <w:szCs w:val="30"/>
        </w:rPr>
      </w:pPr>
      <w:r w:rsidRPr="0044667C">
        <w:rPr>
          <w:rFonts w:asciiTheme="majorHAnsi" w:hAnsiTheme="majorHAnsi" w:cstheme="majorHAnsi"/>
          <w:b/>
          <w:sz w:val="30"/>
          <w:szCs w:val="30"/>
        </w:rPr>
        <w:t>T.</w:t>
      </w:r>
      <w:r w:rsidRPr="0044667C">
        <w:rPr>
          <w:rFonts w:asciiTheme="majorHAnsi" w:hAnsiTheme="majorHAnsi" w:cstheme="majorHAnsi"/>
          <w:b/>
          <w:sz w:val="30"/>
          <w:szCs w:val="30"/>
        </w:rPr>
        <w:tab/>
        <w:t xml:space="preserve"> Amen</w:t>
      </w:r>
    </w:p>
    <w:p w14:paraId="6D27DEB7" w14:textId="77777777" w:rsidR="006F1C7A" w:rsidRDefault="006F1C7A" w:rsidP="00A44C3D">
      <w:pPr>
        <w:jc w:val="both"/>
        <w:rPr>
          <w:rFonts w:asciiTheme="majorHAnsi" w:hAnsiTheme="majorHAnsi" w:cstheme="majorHAnsi"/>
          <w:b/>
          <w:sz w:val="30"/>
          <w:szCs w:val="30"/>
        </w:rPr>
      </w:pPr>
    </w:p>
    <w:p w14:paraId="2D97F58A" w14:textId="77777777" w:rsidR="006F1C7A" w:rsidRDefault="006F1C7A" w:rsidP="00A44C3D">
      <w:pPr>
        <w:jc w:val="both"/>
        <w:rPr>
          <w:rFonts w:asciiTheme="majorHAnsi" w:hAnsiTheme="majorHAnsi" w:cstheme="majorHAnsi"/>
          <w:b/>
          <w:sz w:val="30"/>
          <w:szCs w:val="30"/>
        </w:rPr>
      </w:pPr>
    </w:p>
    <w:p w14:paraId="5583E9E6" w14:textId="77777777" w:rsidR="00BA251C" w:rsidRDefault="00BA251C" w:rsidP="00A44C3D">
      <w:pPr>
        <w:jc w:val="both"/>
        <w:rPr>
          <w:rFonts w:asciiTheme="majorHAnsi" w:hAnsiTheme="majorHAnsi" w:cstheme="majorHAnsi"/>
          <w:b/>
          <w:sz w:val="30"/>
          <w:szCs w:val="30"/>
        </w:rPr>
      </w:pPr>
    </w:p>
    <w:p w14:paraId="329E438D" w14:textId="77777777" w:rsidR="006F1C7A" w:rsidRPr="0044667C" w:rsidRDefault="006F1C7A" w:rsidP="00A44C3D">
      <w:pPr>
        <w:jc w:val="both"/>
        <w:rPr>
          <w:rFonts w:asciiTheme="majorHAnsi" w:hAnsiTheme="majorHAnsi" w:cstheme="majorHAnsi"/>
          <w:sz w:val="30"/>
          <w:szCs w:val="30"/>
        </w:rPr>
      </w:pPr>
    </w:p>
    <w:p w14:paraId="0B333968" w14:textId="5E2BC769" w:rsidR="00A44C3D" w:rsidRPr="0044667C" w:rsidRDefault="00BA251C" w:rsidP="00A44C3D">
      <w:pPr>
        <w:jc w:val="center"/>
        <w:rPr>
          <w:rFonts w:asciiTheme="majorHAnsi" w:hAnsiTheme="majorHAnsi" w:cstheme="majorHAnsi"/>
          <w:b/>
          <w:sz w:val="30"/>
          <w:szCs w:val="30"/>
        </w:rPr>
      </w:pPr>
      <w:r w:rsidRPr="0044667C">
        <w:rPr>
          <w:rFonts w:asciiTheme="majorHAnsi" w:hAnsiTheme="majorHAnsi" w:cstheme="majorHAnsi"/>
          <w:b/>
          <w:noProof/>
          <w:sz w:val="30"/>
          <w:szCs w:val="30"/>
        </w:rPr>
        <w:lastRenderedPageBreak/>
        <w:drawing>
          <wp:anchor distT="0" distB="0" distL="114300" distR="114300" simplePos="0" relativeHeight="251663360" behindDoc="0" locked="0" layoutInCell="1" allowOverlap="1" wp14:anchorId="4C5B159A" wp14:editId="5CB8F8ED">
            <wp:simplePos x="0" y="0"/>
            <wp:positionH relativeFrom="margin">
              <wp:align>right</wp:align>
            </wp:positionH>
            <wp:positionV relativeFrom="paragraph">
              <wp:posOffset>1270</wp:posOffset>
            </wp:positionV>
            <wp:extent cx="1908175" cy="1960880"/>
            <wp:effectExtent l="0" t="0" r="0" b="127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o\Desktop\immagine icona adorazione.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908175" cy="1960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4C3D" w:rsidRPr="0044667C">
        <w:rPr>
          <w:rFonts w:asciiTheme="majorHAnsi" w:hAnsiTheme="majorHAnsi" w:cstheme="majorHAnsi"/>
          <w:b/>
          <w:sz w:val="30"/>
          <w:szCs w:val="30"/>
        </w:rPr>
        <w:t>PRIMO MOMENTO</w:t>
      </w:r>
    </w:p>
    <w:p w14:paraId="472E0B98" w14:textId="77777777" w:rsidR="00A44C3D" w:rsidRPr="0044667C" w:rsidRDefault="00A44C3D" w:rsidP="003B1726">
      <w:pPr>
        <w:spacing w:after="240"/>
        <w:jc w:val="center"/>
        <w:rPr>
          <w:rFonts w:asciiTheme="majorHAnsi" w:hAnsiTheme="majorHAnsi" w:cstheme="majorHAnsi"/>
          <w:b/>
          <w:i/>
          <w:sz w:val="30"/>
          <w:szCs w:val="30"/>
        </w:rPr>
      </w:pPr>
      <w:r w:rsidRPr="0044667C">
        <w:rPr>
          <w:rFonts w:asciiTheme="majorHAnsi" w:hAnsiTheme="majorHAnsi" w:cstheme="majorHAnsi"/>
          <w:b/>
          <w:i/>
          <w:sz w:val="30"/>
          <w:szCs w:val="30"/>
        </w:rPr>
        <w:t>Dio mostra la Sua santità in noi</w:t>
      </w:r>
    </w:p>
    <w:p w14:paraId="4C7FA4A1" w14:textId="77777777" w:rsidR="00A44C3D" w:rsidRPr="003B1726" w:rsidRDefault="00A44C3D" w:rsidP="003B1726">
      <w:pPr>
        <w:spacing w:after="240" w:line="276" w:lineRule="auto"/>
        <w:jc w:val="both"/>
        <w:rPr>
          <w:rFonts w:asciiTheme="majorHAnsi" w:hAnsiTheme="majorHAnsi" w:cstheme="majorHAnsi"/>
          <w:i/>
          <w:sz w:val="30"/>
          <w:szCs w:val="30"/>
        </w:rPr>
      </w:pPr>
      <w:r w:rsidRPr="0044667C">
        <w:rPr>
          <w:rFonts w:asciiTheme="majorHAnsi" w:hAnsiTheme="majorHAnsi" w:cstheme="majorHAnsi"/>
          <w:b/>
          <w:sz w:val="30"/>
          <w:szCs w:val="30"/>
        </w:rPr>
        <w:t>L1</w:t>
      </w:r>
      <w:r w:rsidRPr="0044667C">
        <w:rPr>
          <w:rFonts w:asciiTheme="majorHAnsi" w:hAnsiTheme="majorHAnsi" w:cstheme="majorHAnsi"/>
          <w:sz w:val="30"/>
          <w:szCs w:val="30"/>
        </w:rPr>
        <w:tab/>
      </w:r>
      <w:r w:rsidRPr="003B1726">
        <w:rPr>
          <w:rFonts w:asciiTheme="majorHAnsi" w:hAnsiTheme="majorHAnsi" w:cstheme="majorHAnsi"/>
          <w:i/>
          <w:sz w:val="30"/>
          <w:szCs w:val="30"/>
        </w:rPr>
        <w:t>Dal libro del Profeta Ezechiele (36, 23-27)</w:t>
      </w:r>
    </w:p>
    <w:p w14:paraId="57DB893B" w14:textId="77777777" w:rsidR="00A44C3D" w:rsidRPr="0044667C" w:rsidRDefault="00A44C3D" w:rsidP="003B1726">
      <w:pPr>
        <w:spacing w:line="276" w:lineRule="auto"/>
        <w:jc w:val="both"/>
        <w:rPr>
          <w:rFonts w:asciiTheme="majorHAnsi" w:hAnsiTheme="majorHAnsi" w:cstheme="majorHAnsi"/>
          <w:i/>
          <w:sz w:val="30"/>
          <w:szCs w:val="30"/>
        </w:rPr>
      </w:pPr>
      <w:r w:rsidRPr="0044667C">
        <w:rPr>
          <w:rFonts w:asciiTheme="majorHAnsi" w:hAnsiTheme="majorHAnsi" w:cstheme="majorHAnsi"/>
          <w:sz w:val="30"/>
          <w:szCs w:val="30"/>
        </w:rPr>
        <w:t xml:space="preserve">Santificherò il mio nome grande, disonorato fra le genti, profanato da voi in mezzo a loro. Allora le genti sapranno che io sono il Signore - parola del Signore Dio - quando mostrerò la mia santità in voi davanti ai loro occhi. Vi prenderò dalle genti, vi radunerò da ogni terra e vi condurrò sul vostro suolo. Vi aspergerò con acqua pura e sarete purificati; io vi purificherò da tutte le vostre sozzure e da tutti i vostri idoli: vi darò un cuore nuovo, metterò dentro di voi uno spirito nuovo, toglierò da voi il cuore di pietra e vi darò un cuore di carne. Porrò il mio spirito dentro di voi e vi farò vivere secondo i miei statuti e vi farò osservare e mettere in pratica le mie leggi. </w:t>
      </w:r>
      <w:r w:rsidRPr="0044667C">
        <w:rPr>
          <w:rFonts w:asciiTheme="majorHAnsi" w:hAnsiTheme="majorHAnsi" w:cstheme="majorHAnsi"/>
          <w:i/>
          <w:sz w:val="30"/>
          <w:szCs w:val="30"/>
        </w:rPr>
        <w:t>Parola di Dio</w:t>
      </w:r>
    </w:p>
    <w:p w14:paraId="1C2C86FC" w14:textId="77777777" w:rsidR="00A44C3D" w:rsidRPr="0044667C" w:rsidRDefault="00A44C3D" w:rsidP="00A44C3D">
      <w:pPr>
        <w:jc w:val="both"/>
        <w:rPr>
          <w:rFonts w:asciiTheme="majorHAnsi" w:hAnsiTheme="majorHAnsi" w:cstheme="majorHAnsi"/>
          <w:i/>
          <w:sz w:val="30"/>
          <w:szCs w:val="30"/>
        </w:rPr>
      </w:pPr>
    </w:p>
    <w:p w14:paraId="73433042" w14:textId="77777777" w:rsidR="00A44C3D" w:rsidRPr="003B1726" w:rsidRDefault="00A44C3D" w:rsidP="003B1726">
      <w:pPr>
        <w:spacing w:after="240" w:line="276" w:lineRule="auto"/>
        <w:jc w:val="both"/>
        <w:rPr>
          <w:rFonts w:asciiTheme="majorHAnsi" w:hAnsiTheme="majorHAnsi" w:cstheme="majorHAnsi"/>
          <w:sz w:val="30"/>
          <w:szCs w:val="30"/>
        </w:rPr>
      </w:pPr>
      <w:r w:rsidRPr="003B1726">
        <w:rPr>
          <w:rFonts w:asciiTheme="majorHAnsi" w:hAnsiTheme="majorHAnsi" w:cstheme="majorHAnsi"/>
          <w:b/>
          <w:sz w:val="30"/>
          <w:szCs w:val="30"/>
        </w:rPr>
        <w:t>L2</w:t>
      </w:r>
      <w:r w:rsidRPr="003B1726">
        <w:rPr>
          <w:rFonts w:asciiTheme="majorHAnsi" w:hAnsiTheme="majorHAnsi" w:cstheme="majorHAnsi"/>
          <w:b/>
          <w:sz w:val="30"/>
          <w:szCs w:val="30"/>
        </w:rPr>
        <w:tab/>
      </w:r>
      <w:r w:rsidRPr="003B1726">
        <w:rPr>
          <w:rFonts w:asciiTheme="majorHAnsi" w:hAnsiTheme="majorHAnsi" w:cstheme="majorHAnsi"/>
          <w:i/>
          <w:sz w:val="30"/>
          <w:szCs w:val="30"/>
        </w:rPr>
        <w:t>Dall’Esortazione Apostolica Gaudete et Exultate, di Papa Francesco (GE 15</w:t>
      </w:r>
      <w:r w:rsidRPr="003B1726">
        <w:rPr>
          <w:rFonts w:asciiTheme="majorHAnsi" w:hAnsiTheme="majorHAnsi" w:cstheme="majorHAnsi"/>
          <w:sz w:val="30"/>
          <w:szCs w:val="30"/>
        </w:rPr>
        <w:t>)</w:t>
      </w:r>
    </w:p>
    <w:p w14:paraId="739F5573" w14:textId="1C113C50" w:rsidR="00A44C3D" w:rsidRPr="003B1726" w:rsidRDefault="00A44C3D" w:rsidP="003B1726">
      <w:pPr>
        <w:spacing w:line="276" w:lineRule="auto"/>
        <w:jc w:val="both"/>
        <w:rPr>
          <w:rFonts w:asciiTheme="majorHAnsi" w:hAnsiTheme="majorHAnsi" w:cstheme="majorHAnsi"/>
          <w:sz w:val="30"/>
          <w:szCs w:val="30"/>
        </w:rPr>
      </w:pPr>
      <w:r w:rsidRPr="003B1726">
        <w:rPr>
          <w:rFonts w:asciiTheme="majorHAnsi" w:hAnsiTheme="majorHAnsi" w:cstheme="majorHAnsi"/>
          <w:sz w:val="30"/>
          <w:szCs w:val="30"/>
        </w:rPr>
        <w:t>Lascia che la grazia del tuo Battesimo fruttifichi in un cammino di santità. Lascia che tutto sia aperto a Dio e a tal fine scegli Lui, scegli Dio sempre di nuovo. Non ti scoraggiare perché hai la forza dello Spirito Santo affinché sia possibile, e la santità, in fondo, è il frutto dello Spirito Santo nella tua vita (cfr Gal 5, 22-23). Quando senti la tentazione di invischiarti nella tua debolezza, alza gli occhi al Crocifisso e digli: “Signore, io sono un poveretto, ma tu puoi compiere il miracolo di rendermi un poco migliore”. Nella Chiesa, santa e composta da peccatori, troverai tutto ciò di cui hai bisogno p</w:t>
      </w:r>
      <w:r w:rsidR="003B1726">
        <w:rPr>
          <w:rFonts w:asciiTheme="majorHAnsi" w:hAnsiTheme="majorHAnsi" w:cstheme="majorHAnsi"/>
          <w:sz w:val="30"/>
          <w:szCs w:val="30"/>
        </w:rPr>
        <w:t>er crescere verso la santità</w:t>
      </w:r>
      <w:r w:rsidRPr="003B1726">
        <w:rPr>
          <w:rFonts w:asciiTheme="majorHAnsi" w:hAnsiTheme="majorHAnsi" w:cstheme="majorHAnsi"/>
          <w:sz w:val="30"/>
          <w:szCs w:val="30"/>
        </w:rPr>
        <w:t>.</w:t>
      </w:r>
    </w:p>
    <w:p w14:paraId="429E182F" w14:textId="77777777" w:rsidR="00A44C3D" w:rsidRPr="0044667C" w:rsidRDefault="00A44C3D" w:rsidP="00A44C3D">
      <w:pPr>
        <w:jc w:val="both"/>
        <w:rPr>
          <w:rFonts w:asciiTheme="majorHAnsi" w:hAnsiTheme="majorHAnsi" w:cstheme="majorHAnsi"/>
          <w:i/>
          <w:sz w:val="30"/>
          <w:szCs w:val="30"/>
        </w:rPr>
      </w:pPr>
    </w:p>
    <w:p w14:paraId="540C03D1" w14:textId="25E4F699" w:rsidR="00A44C3D" w:rsidRPr="0044667C" w:rsidRDefault="00A44C3D" w:rsidP="003B1726">
      <w:pPr>
        <w:spacing w:line="276" w:lineRule="auto"/>
        <w:jc w:val="both"/>
        <w:rPr>
          <w:rFonts w:asciiTheme="majorHAnsi" w:hAnsiTheme="majorHAnsi" w:cstheme="majorHAnsi"/>
          <w:b/>
          <w:sz w:val="30"/>
          <w:szCs w:val="30"/>
        </w:rPr>
      </w:pPr>
      <w:r w:rsidRPr="0044667C">
        <w:rPr>
          <w:rFonts w:asciiTheme="majorHAnsi" w:hAnsiTheme="majorHAnsi" w:cstheme="majorHAnsi"/>
          <w:i/>
          <w:sz w:val="30"/>
          <w:szCs w:val="30"/>
        </w:rPr>
        <w:t>Sostiamo alcuni momenti in silenzio profondo e interiorizziamo queste parole:</w:t>
      </w:r>
      <w:r w:rsidR="003B1726">
        <w:rPr>
          <w:rFonts w:asciiTheme="majorHAnsi" w:hAnsiTheme="majorHAnsi" w:cstheme="majorHAnsi"/>
          <w:i/>
          <w:sz w:val="30"/>
          <w:szCs w:val="30"/>
        </w:rPr>
        <w:t xml:space="preserve"> </w:t>
      </w:r>
      <w:r w:rsidRPr="0044667C">
        <w:rPr>
          <w:rFonts w:asciiTheme="majorHAnsi" w:hAnsiTheme="majorHAnsi" w:cstheme="majorHAnsi"/>
          <w:b/>
          <w:sz w:val="30"/>
          <w:szCs w:val="30"/>
        </w:rPr>
        <w:t>Signore abbi pietà di me, aumenta la mia fiducia in te.</w:t>
      </w:r>
    </w:p>
    <w:p w14:paraId="6BFB416A" w14:textId="77777777" w:rsidR="00A44C3D" w:rsidRPr="0044667C" w:rsidRDefault="00A44C3D" w:rsidP="00A44C3D">
      <w:pPr>
        <w:jc w:val="center"/>
        <w:rPr>
          <w:rFonts w:asciiTheme="majorHAnsi" w:hAnsiTheme="majorHAnsi" w:cstheme="majorHAnsi"/>
          <w:b/>
          <w:sz w:val="30"/>
          <w:szCs w:val="30"/>
        </w:rPr>
      </w:pPr>
    </w:p>
    <w:p w14:paraId="01AF3ABD" w14:textId="33F2C21E" w:rsidR="00A44C3D" w:rsidRPr="0044667C" w:rsidRDefault="00A44C3D" w:rsidP="003B1726">
      <w:pPr>
        <w:spacing w:line="276" w:lineRule="auto"/>
        <w:jc w:val="both"/>
        <w:rPr>
          <w:rFonts w:asciiTheme="majorHAnsi" w:hAnsiTheme="majorHAnsi" w:cstheme="majorHAnsi"/>
          <w:b/>
          <w:sz w:val="30"/>
          <w:szCs w:val="30"/>
        </w:rPr>
      </w:pPr>
      <w:r w:rsidRPr="0044667C">
        <w:rPr>
          <w:rFonts w:asciiTheme="majorHAnsi" w:hAnsiTheme="majorHAnsi" w:cstheme="majorHAnsi"/>
          <w:i/>
          <w:sz w:val="30"/>
          <w:szCs w:val="30"/>
        </w:rPr>
        <w:t>Introduciamo il nostro silenzio adorante accompagnati dal canto di un canone di Taizé:</w:t>
      </w:r>
      <w:r w:rsidR="003B1726">
        <w:rPr>
          <w:rFonts w:asciiTheme="majorHAnsi" w:hAnsiTheme="majorHAnsi" w:cstheme="majorHAnsi"/>
          <w:i/>
          <w:sz w:val="30"/>
          <w:szCs w:val="30"/>
        </w:rPr>
        <w:t xml:space="preserve"> </w:t>
      </w:r>
      <w:r w:rsidRPr="0044667C">
        <w:rPr>
          <w:rFonts w:asciiTheme="majorHAnsi" w:hAnsiTheme="majorHAnsi" w:cstheme="majorHAnsi"/>
          <w:b/>
          <w:sz w:val="30"/>
          <w:szCs w:val="30"/>
        </w:rPr>
        <w:t>Misericordia</w:t>
      </w:r>
      <w:r w:rsidR="00B91895">
        <w:rPr>
          <w:rFonts w:asciiTheme="majorHAnsi" w:hAnsiTheme="majorHAnsi" w:cstheme="majorHAnsi"/>
          <w:b/>
          <w:sz w:val="30"/>
          <w:szCs w:val="30"/>
        </w:rPr>
        <w:t>s</w:t>
      </w:r>
      <w:r w:rsidRPr="0044667C">
        <w:rPr>
          <w:rFonts w:asciiTheme="majorHAnsi" w:hAnsiTheme="majorHAnsi" w:cstheme="majorHAnsi"/>
          <w:b/>
          <w:sz w:val="30"/>
          <w:szCs w:val="30"/>
        </w:rPr>
        <w:t xml:space="preserve"> Domini in aeternum cantabo. </w:t>
      </w:r>
    </w:p>
    <w:p w14:paraId="3A6D05C7" w14:textId="77777777" w:rsidR="00A44C3D" w:rsidRPr="0044667C" w:rsidRDefault="00A44C3D" w:rsidP="00A44C3D">
      <w:pPr>
        <w:jc w:val="center"/>
        <w:rPr>
          <w:rFonts w:asciiTheme="majorHAnsi" w:hAnsiTheme="majorHAnsi" w:cstheme="majorHAnsi"/>
          <w:b/>
          <w:sz w:val="30"/>
          <w:szCs w:val="30"/>
        </w:rPr>
      </w:pPr>
    </w:p>
    <w:p w14:paraId="03838814" w14:textId="77777777" w:rsidR="00A44C3D" w:rsidRPr="0044667C" w:rsidRDefault="00A44C3D" w:rsidP="00A44C3D">
      <w:pPr>
        <w:jc w:val="center"/>
        <w:rPr>
          <w:rFonts w:asciiTheme="majorHAnsi" w:hAnsiTheme="majorHAnsi" w:cstheme="majorHAnsi"/>
          <w:b/>
          <w:sz w:val="30"/>
          <w:szCs w:val="30"/>
        </w:rPr>
      </w:pPr>
      <w:r w:rsidRPr="0044667C">
        <w:rPr>
          <w:rFonts w:asciiTheme="majorHAnsi" w:hAnsiTheme="majorHAnsi" w:cstheme="majorHAnsi"/>
          <w:b/>
          <w:sz w:val="30"/>
          <w:szCs w:val="30"/>
        </w:rPr>
        <w:t>SECONDO MOMENTO</w:t>
      </w:r>
    </w:p>
    <w:p w14:paraId="68081725" w14:textId="77777777" w:rsidR="00A44C3D" w:rsidRPr="0044667C" w:rsidRDefault="00A44C3D" w:rsidP="008529B6">
      <w:pPr>
        <w:spacing w:after="240"/>
        <w:jc w:val="center"/>
        <w:rPr>
          <w:rFonts w:asciiTheme="majorHAnsi" w:hAnsiTheme="majorHAnsi" w:cstheme="majorHAnsi"/>
          <w:b/>
          <w:i/>
          <w:sz w:val="30"/>
          <w:szCs w:val="30"/>
        </w:rPr>
      </w:pPr>
      <w:r w:rsidRPr="0044667C">
        <w:rPr>
          <w:rFonts w:asciiTheme="majorHAnsi" w:hAnsiTheme="majorHAnsi" w:cstheme="majorHAnsi"/>
          <w:b/>
          <w:i/>
          <w:sz w:val="30"/>
          <w:szCs w:val="30"/>
        </w:rPr>
        <w:t>La santità nuziale risplende intorno a noi</w:t>
      </w:r>
    </w:p>
    <w:p w14:paraId="196CC2E8" w14:textId="77777777" w:rsidR="00A44C3D" w:rsidRPr="009A2FA8" w:rsidRDefault="00A44C3D" w:rsidP="008529B6">
      <w:pPr>
        <w:spacing w:after="240"/>
        <w:jc w:val="both"/>
        <w:rPr>
          <w:rFonts w:asciiTheme="majorHAnsi" w:hAnsiTheme="majorHAnsi" w:cstheme="majorHAnsi"/>
          <w:i/>
          <w:sz w:val="30"/>
          <w:szCs w:val="30"/>
        </w:rPr>
      </w:pPr>
      <w:r w:rsidRPr="0044667C">
        <w:rPr>
          <w:rFonts w:asciiTheme="majorHAnsi" w:hAnsiTheme="majorHAnsi" w:cstheme="majorHAnsi"/>
          <w:b/>
          <w:noProof/>
          <w:sz w:val="30"/>
          <w:szCs w:val="30"/>
        </w:rPr>
        <w:drawing>
          <wp:anchor distT="0" distB="0" distL="114300" distR="114300" simplePos="0" relativeHeight="251660288" behindDoc="0" locked="0" layoutInCell="1" allowOverlap="1" wp14:anchorId="7E684052" wp14:editId="007875EA">
            <wp:simplePos x="0" y="0"/>
            <wp:positionH relativeFrom="margin">
              <wp:align>right</wp:align>
            </wp:positionH>
            <wp:positionV relativeFrom="paragraph">
              <wp:posOffset>158455</wp:posOffset>
            </wp:positionV>
            <wp:extent cx="1814830" cy="1870710"/>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814830" cy="1870710"/>
                    </a:xfrm>
                    <a:prstGeom prst="rect">
                      <a:avLst/>
                    </a:prstGeom>
                    <a:noFill/>
                  </pic:spPr>
                </pic:pic>
              </a:graphicData>
            </a:graphic>
            <wp14:sizeRelH relativeFrom="margin">
              <wp14:pctWidth>0</wp14:pctWidth>
            </wp14:sizeRelH>
            <wp14:sizeRelV relativeFrom="margin">
              <wp14:pctHeight>0</wp14:pctHeight>
            </wp14:sizeRelV>
          </wp:anchor>
        </w:drawing>
      </w:r>
      <w:r w:rsidRPr="0044667C">
        <w:rPr>
          <w:rFonts w:asciiTheme="majorHAnsi" w:hAnsiTheme="majorHAnsi" w:cstheme="majorHAnsi"/>
          <w:b/>
          <w:sz w:val="30"/>
          <w:szCs w:val="30"/>
        </w:rPr>
        <w:t xml:space="preserve">L1. </w:t>
      </w:r>
      <w:r w:rsidRPr="009A2FA8">
        <w:rPr>
          <w:rFonts w:asciiTheme="majorHAnsi" w:hAnsiTheme="majorHAnsi" w:cstheme="majorHAnsi"/>
          <w:i/>
          <w:sz w:val="30"/>
          <w:szCs w:val="30"/>
        </w:rPr>
        <w:t>Dal Vangelo di Matteo (Mt 5, 14-16)</w:t>
      </w:r>
    </w:p>
    <w:p w14:paraId="7C7DF74C" w14:textId="77777777" w:rsidR="00A44C3D" w:rsidRDefault="00A44C3D" w:rsidP="009A2FA8">
      <w:pPr>
        <w:spacing w:line="276" w:lineRule="auto"/>
        <w:jc w:val="both"/>
        <w:rPr>
          <w:rFonts w:asciiTheme="majorHAnsi" w:hAnsiTheme="majorHAnsi" w:cstheme="majorHAnsi"/>
          <w:i/>
          <w:sz w:val="30"/>
          <w:szCs w:val="30"/>
        </w:rPr>
      </w:pPr>
      <w:r w:rsidRPr="0044667C">
        <w:rPr>
          <w:rFonts w:asciiTheme="majorHAnsi" w:hAnsiTheme="majorHAnsi" w:cstheme="majorHAnsi"/>
          <w:sz w:val="30"/>
          <w:szCs w:val="30"/>
        </w:rPr>
        <w:t xml:space="preserve">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w:t>
      </w:r>
      <w:r w:rsidRPr="0044667C">
        <w:rPr>
          <w:rFonts w:asciiTheme="majorHAnsi" w:hAnsiTheme="majorHAnsi" w:cstheme="majorHAnsi"/>
          <w:i/>
          <w:sz w:val="30"/>
          <w:szCs w:val="30"/>
        </w:rPr>
        <w:t>Parola del Signore.</w:t>
      </w:r>
    </w:p>
    <w:p w14:paraId="42E86CE5" w14:textId="77777777" w:rsidR="009A2FA8" w:rsidRPr="0044667C" w:rsidRDefault="009A2FA8" w:rsidP="009A2FA8">
      <w:pPr>
        <w:spacing w:line="276" w:lineRule="auto"/>
        <w:jc w:val="both"/>
        <w:rPr>
          <w:rFonts w:asciiTheme="majorHAnsi" w:hAnsiTheme="majorHAnsi" w:cstheme="majorHAnsi"/>
          <w:i/>
          <w:sz w:val="30"/>
          <w:szCs w:val="30"/>
        </w:rPr>
      </w:pPr>
    </w:p>
    <w:p w14:paraId="07852795" w14:textId="77777777" w:rsidR="00A44C3D" w:rsidRPr="009A2FA8" w:rsidRDefault="00A44C3D" w:rsidP="009A2FA8">
      <w:pPr>
        <w:spacing w:line="276" w:lineRule="auto"/>
        <w:jc w:val="both"/>
        <w:rPr>
          <w:rFonts w:asciiTheme="majorHAnsi" w:hAnsiTheme="majorHAnsi" w:cstheme="majorHAnsi"/>
          <w:sz w:val="30"/>
          <w:szCs w:val="30"/>
        </w:rPr>
      </w:pPr>
      <w:r w:rsidRPr="009A2FA8">
        <w:rPr>
          <w:rFonts w:asciiTheme="majorHAnsi" w:hAnsiTheme="majorHAnsi" w:cstheme="majorHAnsi"/>
          <w:b/>
          <w:sz w:val="30"/>
          <w:szCs w:val="30"/>
        </w:rPr>
        <w:t>L2</w:t>
      </w:r>
      <w:r w:rsidRPr="0044667C">
        <w:rPr>
          <w:rFonts w:asciiTheme="majorHAnsi" w:hAnsiTheme="majorHAnsi" w:cstheme="majorHAnsi"/>
          <w:i/>
          <w:sz w:val="30"/>
          <w:szCs w:val="30"/>
        </w:rPr>
        <w:t xml:space="preserve">. </w:t>
      </w:r>
      <w:r w:rsidRPr="009A2FA8">
        <w:rPr>
          <w:rFonts w:asciiTheme="majorHAnsi" w:hAnsiTheme="majorHAnsi" w:cstheme="majorHAnsi"/>
          <w:sz w:val="30"/>
          <w:szCs w:val="30"/>
        </w:rPr>
        <w:t>“I coniugi, nel loro mutuo amore, ricevono il dono dello Spirito di Cristo e vivono la loro chiamata alla santità. (AL 69)</w:t>
      </w:r>
    </w:p>
    <w:p w14:paraId="1A4C341B" w14:textId="493B95A1" w:rsidR="00A44C3D" w:rsidRPr="009A2FA8" w:rsidRDefault="00A44C3D" w:rsidP="009A2FA8">
      <w:pPr>
        <w:spacing w:line="276" w:lineRule="auto"/>
        <w:jc w:val="both"/>
        <w:rPr>
          <w:rFonts w:asciiTheme="majorHAnsi" w:hAnsiTheme="majorHAnsi" w:cstheme="majorHAnsi"/>
          <w:sz w:val="30"/>
          <w:szCs w:val="30"/>
        </w:rPr>
      </w:pPr>
      <w:r w:rsidRPr="009A2FA8">
        <w:rPr>
          <w:rFonts w:asciiTheme="majorHAnsi" w:hAnsiTheme="majorHAnsi" w:cstheme="majorHAnsi"/>
          <w:sz w:val="30"/>
          <w:szCs w:val="30"/>
        </w:rPr>
        <w:t>“Ci sono molte coppie di sposi sante, in cui ognuno dei coniugi è stato strumento per la santificazione dell’altro. Vivere e lavorare con altri è senza dubbio una via di crescita spirituale. San Giovanni della Croce diceva a un discepolo: stai vivendo con altri “perché ti lavorino e ti esercitino nella virtù”</w:t>
      </w:r>
      <w:r w:rsidR="00BD0641">
        <w:rPr>
          <w:rFonts w:asciiTheme="majorHAnsi" w:hAnsiTheme="majorHAnsi" w:cstheme="majorHAnsi"/>
          <w:sz w:val="30"/>
          <w:szCs w:val="30"/>
        </w:rPr>
        <w:t xml:space="preserve">”. </w:t>
      </w:r>
      <w:r w:rsidRPr="009A2FA8">
        <w:rPr>
          <w:rFonts w:asciiTheme="majorHAnsi" w:hAnsiTheme="majorHAnsi" w:cstheme="majorHAnsi"/>
          <w:sz w:val="30"/>
          <w:szCs w:val="30"/>
        </w:rPr>
        <w:t>(GE 141)</w:t>
      </w:r>
    </w:p>
    <w:p w14:paraId="7877B364" w14:textId="77777777" w:rsidR="00A44C3D" w:rsidRPr="009A2FA8" w:rsidRDefault="00A44C3D" w:rsidP="009A2FA8">
      <w:pPr>
        <w:spacing w:line="276" w:lineRule="auto"/>
        <w:jc w:val="both"/>
        <w:rPr>
          <w:rFonts w:asciiTheme="majorHAnsi" w:hAnsiTheme="majorHAnsi" w:cstheme="majorHAnsi"/>
          <w:sz w:val="30"/>
          <w:szCs w:val="30"/>
        </w:rPr>
      </w:pPr>
      <w:r w:rsidRPr="009A2FA8">
        <w:rPr>
          <w:rFonts w:asciiTheme="majorHAnsi" w:hAnsiTheme="majorHAnsi" w:cstheme="majorHAnsi"/>
          <w:sz w:val="30"/>
          <w:szCs w:val="30"/>
        </w:rPr>
        <w:t>“Dio volle santificare e salvare gli uomini non individualmente e senza alcun legame tra loro, ma volle costituire di loro un popolo, che lo riconoscesse secondo la verità e lo servisse nella santità”. (LG 9)</w:t>
      </w:r>
    </w:p>
    <w:p w14:paraId="2329FD63" w14:textId="77777777" w:rsidR="00A44C3D" w:rsidRPr="0044667C" w:rsidRDefault="00A44C3D" w:rsidP="00A44C3D">
      <w:pPr>
        <w:jc w:val="both"/>
        <w:rPr>
          <w:rFonts w:asciiTheme="majorHAnsi" w:hAnsiTheme="majorHAnsi" w:cstheme="majorHAnsi"/>
          <w:i/>
          <w:sz w:val="30"/>
          <w:szCs w:val="30"/>
        </w:rPr>
      </w:pPr>
    </w:p>
    <w:p w14:paraId="01AE4686" w14:textId="75920CCB" w:rsidR="00A44C3D" w:rsidRPr="0044667C" w:rsidRDefault="00A44C3D" w:rsidP="00BD0641">
      <w:pPr>
        <w:spacing w:line="276" w:lineRule="auto"/>
        <w:jc w:val="both"/>
        <w:rPr>
          <w:rFonts w:asciiTheme="majorHAnsi" w:hAnsiTheme="majorHAnsi" w:cstheme="majorHAnsi"/>
          <w:b/>
          <w:sz w:val="30"/>
          <w:szCs w:val="30"/>
        </w:rPr>
      </w:pPr>
      <w:r w:rsidRPr="0044667C">
        <w:rPr>
          <w:rFonts w:asciiTheme="majorHAnsi" w:hAnsiTheme="majorHAnsi" w:cstheme="majorHAnsi"/>
          <w:i/>
          <w:sz w:val="30"/>
          <w:szCs w:val="30"/>
        </w:rPr>
        <w:t>Sostiamo alcuni momenti in silenzio profondo e adorante e interiorizziamo queste parole:</w:t>
      </w:r>
      <w:r w:rsidR="00BD0641">
        <w:rPr>
          <w:rFonts w:asciiTheme="majorHAnsi" w:hAnsiTheme="majorHAnsi" w:cstheme="majorHAnsi"/>
          <w:i/>
          <w:sz w:val="30"/>
          <w:szCs w:val="30"/>
        </w:rPr>
        <w:t xml:space="preserve"> </w:t>
      </w:r>
      <w:r w:rsidRPr="0044667C">
        <w:rPr>
          <w:rFonts w:asciiTheme="majorHAnsi" w:hAnsiTheme="majorHAnsi" w:cstheme="majorHAnsi"/>
          <w:b/>
          <w:sz w:val="30"/>
          <w:szCs w:val="30"/>
        </w:rPr>
        <w:t>Grazie per la mia famiglia, grazie per queste famiglie che adorano Te.</w:t>
      </w:r>
    </w:p>
    <w:p w14:paraId="15D43CC1" w14:textId="77777777" w:rsidR="00A44C3D" w:rsidRPr="0044667C" w:rsidRDefault="00A44C3D" w:rsidP="00BD0641">
      <w:pPr>
        <w:spacing w:line="276" w:lineRule="auto"/>
        <w:ind w:firstLine="708"/>
        <w:rPr>
          <w:rFonts w:asciiTheme="majorHAnsi" w:hAnsiTheme="majorHAnsi" w:cstheme="majorHAnsi"/>
          <w:i/>
          <w:sz w:val="30"/>
          <w:szCs w:val="30"/>
        </w:rPr>
      </w:pPr>
    </w:p>
    <w:p w14:paraId="3D7B17A9" w14:textId="3939BAA7" w:rsidR="00A44C3D" w:rsidRDefault="00A44C3D" w:rsidP="00BD0641">
      <w:pPr>
        <w:spacing w:line="276" w:lineRule="auto"/>
        <w:jc w:val="both"/>
        <w:rPr>
          <w:rFonts w:asciiTheme="majorHAnsi" w:hAnsiTheme="majorHAnsi" w:cstheme="majorHAnsi"/>
          <w:b/>
          <w:sz w:val="30"/>
          <w:szCs w:val="30"/>
        </w:rPr>
      </w:pPr>
      <w:r w:rsidRPr="0044667C">
        <w:rPr>
          <w:rFonts w:asciiTheme="majorHAnsi" w:hAnsiTheme="majorHAnsi" w:cstheme="majorHAnsi"/>
          <w:i/>
          <w:sz w:val="30"/>
          <w:szCs w:val="30"/>
        </w:rPr>
        <w:t>Accompagniamo la preghiera con il canone di Taizé:</w:t>
      </w:r>
      <w:r w:rsidR="00BD0641">
        <w:rPr>
          <w:rFonts w:asciiTheme="majorHAnsi" w:hAnsiTheme="majorHAnsi" w:cstheme="majorHAnsi"/>
          <w:i/>
          <w:sz w:val="30"/>
          <w:szCs w:val="30"/>
        </w:rPr>
        <w:t xml:space="preserve"> </w:t>
      </w:r>
      <w:r w:rsidRPr="0044667C">
        <w:rPr>
          <w:rFonts w:asciiTheme="majorHAnsi" w:hAnsiTheme="majorHAnsi" w:cstheme="majorHAnsi"/>
          <w:b/>
          <w:sz w:val="30"/>
          <w:szCs w:val="30"/>
        </w:rPr>
        <w:t>Ubi caritas et amor, ubi caritas, Deus ibi est.</w:t>
      </w:r>
    </w:p>
    <w:p w14:paraId="3F32733D" w14:textId="77777777" w:rsidR="00BA251C" w:rsidRDefault="00BA251C" w:rsidP="00BD0641">
      <w:pPr>
        <w:spacing w:line="276" w:lineRule="auto"/>
        <w:jc w:val="both"/>
        <w:rPr>
          <w:rFonts w:asciiTheme="majorHAnsi" w:hAnsiTheme="majorHAnsi" w:cstheme="majorHAnsi"/>
          <w:b/>
          <w:sz w:val="30"/>
          <w:szCs w:val="30"/>
        </w:rPr>
      </w:pPr>
    </w:p>
    <w:p w14:paraId="4D5BDE5A" w14:textId="77777777" w:rsidR="00BA251C" w:rsidRPr="0044667C" w:rsidRDefault="00BA251C" w:rsidP="00BD0641">
      <w:pPr>
        <w:spacing w:line="276" w:lineRule="auto"/>
        <w:jc w:val="both"/>
        <w:rPr>
          <w:rFonts w:asciiTheme="majorHAnsi" w:hAnsiTheme="majorHAnsi" w:cstheme="majorHAnsi"/>
          <w:b/>
          <w:sz w:val="30"/>
          <w:szCs w:val="30"/>
        </w:rPr>
      </w:pPr>
    </w:p>
    <w:p w14:paraId="36479486" w14:textId="77777777" w:rsidR="00A44C3D" w:rsidRPr="0044667C" w:rsidRDefault="00A44C3D" w:rsidP="00A44C3D">
      <w:pPr>
        <w:jc w:val="center"/>
        <w:rPr>
          <w:rFonts w:asciiTheme="majorHAnsi" w:hAnsiTheme="majorHAnsi" w:cstheme="majorHAnsi"/>
          <w:sz w:val="30"/>
          <w:szCs w:val="30"/>
        </w:rPr>
      </w:pPr>
    </w:p>
    <w:p w14:paraId="7319A242" w14:textId="77777777" w:rsidR="00A44C3D" w:rsidRPr="0044667C" w:rsidRDefault="00A44C3D" w:rsidP="00BD0641">
      <w:pPr>
        <w:spacing w:line="276" w:lineRule="auto"/>
        <w:rPr>
          <w:rFonts w:asciiTheme="majorHAnsi" w:hAnsiTheme="majorHAnsi" w:cstheme="majorHAnsi"/>
          <w:i/>
          <w:sz w:val="30"/>
          <w:szCs w:val="30"/>
        </w:rPr>
      </w:pPr>
      <w:r w:rsidRPr="0044667C">
        <w:rPr>
          <w:rFonts w:asciiTheme="majorHAnsi" w:hAnsiTheme="majorHAnsi" w:cstheme="majorHAnsi"/>
          <w:b/>
          <w:sz w:val="30"/>
          <w:szCs w:val="30"/>
        </w:rPr>
        <w:t>TESTIMONIANZA</w:t>
      </w:r>
      <w:r w:rsidRPr="0044667C">
        <w:rPr>
          <w:rFonts w:asciiTheme="majorHAnsi" w:hAnsiTheme="majorHAnsi" w:cstheme="majorHAnsi"/>
          <w:sz w:val="30"/>
          <w:szCs w:val="30"/>
        </w:rPr>
        <w:t>:</w:t>
      </w:r>
      <w:r w:rsidRPr="0044667C">
        <w:rPr>
          <w:rFonts w:asciiTheme="majorHAnsi" w:hAnsiTheme="majorHAnsi" w:cstheme="majorHAnsi"/>
          <w:b/>
          <w:sz w:val="30"/>
          <w:szCs w:val="30"/>
        </w:rPr>
        <w:t xml:space="preserve"> </w:t>
      </w:r>
      <w:r w:rsidRPr="0044667C">
        <w:rPr>
          <w:rFonts w:asciiTheme="majorHAnsi" w:hAnsiTheme="majorHAnsi" w:cstheme="majorHAnsi"/>
          <w:i/>
          <w:sz w:val="30"/>
          <w:szCs w:val="30"/>
        </w:rPr>
        <w:t>il tempo per Dio e per noi</w:t>
      </w:r>
    </w:p>
    <w:p w14:paraId="3972A60D" w14:textId="7A0F837F" w:rsidR="00A44C3D" w:rsidRPr="0044667C" w:rsidRDefault="00A44C3D" w:rsidP="00BD0641">
      <w:pPr>
        <w:spacing w:line="276" w:lineRule="auto"/>
        <w:jc w:val="both"/>
        <w:rPr>
          <w:rFonts w:asciiTheme="majorHAnsi" w:hAnsiTheme="majorHAnsi" w:cstheme="majorBidi"/>
          <w:sz w:val="30"/>
          <w:szCs w:val="30"/>
        </w:rPr>
      </w:pPr>
      <w:r w:rsidRPr="21A693B3">
        <w:rPr>
          <w:rFonts w:asciiTheme="majorHAnsi" w:hAnsiTheme="majorHAnsi" w:cstheme="majorBidi"/>
          <w:sz w:val="30"/>
          <w:szCs w:val="30"/>
        </w:rPr>
        <w:t>E’ iniziato tutto così, giorno dopo giorno. La fretta, le corse, il lavoro, i figli e abbiamo smesso di parlarci, di fermarci e dirci le cose, soprattutto quelle più profonde e personali. Ci siamo allontanati, si è creata una distanza e un silenzio davvero pesante tra noi. In apparenza sembrava non ci fossero problemi. La vita in Parrocchia ci vedeva impegnati, ormai da anni, forse più per abitudine che per convinzione. Io presa dalle faccende domestiche, lui pensieroso per il lavoro, il calcetto e qualche vecchio amico. Mi sono sentita sola. Avevamo persino smesso di recitare la preghiera insieme prima di dormire. Lui si coricava prima di me ed io mi alzavo prima di lui. Un pomeriggio accompagno uno de</w:t>
      </w:r>
      <w:r w:rsidR="00BD0641">
        <w:rPr>
          <w:rFonts w:asciiTheme="majorHAnsi" w:hAnsiTheme="majorHAnsi" w:cstheme="majorBidi"/>
          <w:sz w:val="30"/>
          <w:szCs w:val="30"/>
        </w:rPr>
        <w:t>i</w:t>
      </w:r>
      <w:r w:rsidRPr="21A693B3">
        <w:rPr>
          <w:rFonts w:asciiTheme="majorHAnsi" w:hAnsiTheme="majorHAnsi" w:cstheme="majorBidi"/>
          <w:sz w:val="30"/>
          <w:szCs w:val="30"/>
        </w:rPr>
        <w:t xml:space="preserve"> miei figli in parrocchia per le confessioni, entro in Chiesa e sento il parroco dire: “Da quanto tempo non parlate più con Dio? Chi non parla si allontana, succede tra le persone e accade anche con Dio”. In un lampo mi passa per la mente il volto di mio marito, e mi ritrovo con le lacrime agli occhi. Ci siamo allontanati, ho paura di perderlo. Mi faccio il segno della croce, esco, prendo la macchina e mi dirigo verso il suo negozio. Quando mi vede, impallidisce e mi chiede: “è successo qualcosa di grave?”. Sì rispondo, ci siamo allontanati, non parliamo da mesi, ho paura. Lui mi guarda, accenna un sorriso e mi dice: “Finalmente! Ti aspettavo, mi sono sentito solo”. L’ho baciato, io che ho vergogna di tutto e di tutti. Lì, davanti alle commesse, come un’adolescente spensierata. Gli chiedo di prenderci due ore per noi. Afferra la giacca e usciamo. Prima di andare a bere un caffè mi porta in Chiesa e mi dice: “ricominciamo da qui. Lui ci ha aperto gli occhi”. E’ stato il nostro piccolo miracolo, eravamo ciechi e abbiamo rivisto la luce. Da quel giorno ogni santa sera, ci prendiamo cinque minuti per noi, ci raccontiamo quello che ci passa nel cuore e recitiamo una preghiera. Basta poco, ma un “poco” quotidiano. </w:t>
      </w:r>
    </w:p>
    <w:p w14:paraId="7E592619" w14:textId="77777777" w:rsidR="00A44C3D" w:rsidRPr="0044667C" w:rsidRDefault="00A44C3D" w:rsidP="00BD0641">
      <w:pPr>
        <w:spacing w:line="276" w:lineRule="auto"/>
        <w:jc w:val="both"/>
        <w:rPr>
          <w:rFonts w:asciiTheme="majorHAnsi" w:hAnsiTheme="majorHAnsi" w:cstheme="majorHAnsi"/>
          <w:sz w:val="30"/>
          <w:szCs w:val="30"/>
        </w:rPr>
      </w:pPr>
      <w:r w:rsidRPr="0044667C">
        <w:rPr>
          <w:rFonts w:asciiTheme="majorHAnsi" w:hAnsiTheme="majorHAnsi" w:cstheme="majorHAnsi"/>
          <w:sz w:val="30"/>
          <w:szCs w:val="30"/>
        </w:rPr>
        <w:t xml:space="preserve">(Sandra e Flavio) </w:t>
      </w:r>
    </w:p>
    <w:p w14:paraId="3D178412" w14:textId="77777777" w:rsidR="00A44C3D" w:rsidRDefault="00A44C3D" w:rsidP="00A44C3D">
      <w:pPr>
        <w:jc w:val="both"/>
        <w:rPr>
          <w:rFonts w:asciiTheme="majorHAnsi" w:hAnsiTheme="majorHAnsi" w:cstheme="majorHAnsi"/>
          <w:sz w:val="30"/>
          <w:szCs w:val="30"/>
        </w:rPr>
      </w:pPr>
    </w:p>
    <w:p w14:paraId="586DFBA2" w14:textId="77777777" w:rsidR="00BA251C" w:rsidRDefault="00BA251C" w:rsidP="00A44C3D">
      <w:pPr>
        <w:jc w:val="both"/>
        <w:rPr>
          <w:rFonts w:asciiTheme="majorHAnsi" w:hAnsiTheme="majorHAnsi" w:cstheme="majorHAnsi"/>
          <w:sz w:val="30"/>
          <w:szCs w:val="30"/>
        </w:rPr>
      </w:pPr>
    </w:p>
    <w:p w14:paraId="0E5B66FF" w14:textId="77777777" w:rsidR="00BA251C" w:rsidRDefault="00BA251C" w:rsidP="00A44C3D">
      <w:pPr>
        <w:jc w:val="both"/>
        <w:rPr>
          <w:rFonts w:asciiTheme="majorHAnsi" w:hAnsiTheme="majorHAnsi" w:cstheme="majorHAnsi"/>
          <w:sz w:val="30"/>
          <w:szCs w:val="30"/>
        </w:rPr>
      </w:pPr>
    </w:p>
    <w:p w14:paraId="638B02C0" w14:textId="77777777" w:rsidR="00BA251C" w:rsidRPr="0044667C" w:rsidRDefault="00BA251C" w:rsidP="00A44C3D">
      <w:pPr>
        <w:jc w:val="both"/>
        <w:rPr>
          <w:rFonts w:asciiTheme="majorHAnsi" w:hAnsiTheme="majorHAnsi" w:cstheme="majorHAnsi"/>
          <w:sz w:val="30"/>
          <w:szCs w:val="30"/>
        </w:rPr>
      </w:pPr>
    </w:p>
    <w:p w14:paraId="4A326B19" w14:textId="77777777" w:rsidR="00A44C3D" w:rsidRPr="0044667C" w:rsidRDefault="00A44C3D" w:rsidP="00BD0641">
      <w:pPr>
        <w:spacing w:line="276" w:lineRule="auto"/>
        <w:rPr>
          <w:rFonts w:asciiTheme="majorHAnsi" w:hAnsiTheme="majorHAnsi" w:cstheme="majorHAnsi"/>
          <w:b/>
          <w:sz w:val="30"/>
          <w:szCs w:val="30"/>
        </w:rPr>
      </w:pPr>
      <w:r w:rsidRPr="0044667C">
        <w:rPr>
          <w:rFonts w:asciiTheme="majorHAnsi" w:hAnsiTheme="majorHAnsi" w:cstheme="majorHAnsi"/>
          <w:b/>
          <w:sz w:val="30"/>
          <w:szCs w:val="30"/>
        </w:rPr>
        <w:lastRenderedPageBreak/>
        <w:t>RIFLESSIONE del Celebrante o lettura del brano</w:t>
      </w:r>
    </w:p>
    <w:p w14:paraId="0B437FA4" w14:textId="42D1C03C" w:rsidR="00A44C3D" w:rsidRPr="0044667C" w:rsidRDefault="00A44C3D" w:rsidP="00BD0641">
      <w:pPr>
        <w:spacing w:line="276" w:lineRule="auto"/>
        <w:jc w:val="both"/>
        <w:rPr>
          <w:rFonts w:asciiTheme="majorHAnsi" w:hAnsiTheme="majorHAnsi" w:cstheme="majorHAnsi"/>
          <w:sz w:val="30"/>
          <w:szCs w:val="30"/>
        </w:rPr>
      </w:pPr>
      <w:r w:rsidRPr="0044667C">
        <w:rPr>
          <w:rFonts w:asciiTheme="majorHAnsi" w:hAnsiTheme="majorHAnsi" w:cstheme="majorHAnsi"/>
          <w:sz w:val="30"/>
          <w:szCs w:val="30"/>
        </w:rPr>
        <w:t>La presenza del Signore abita nella famiglia reale e concreta, con tutte le sue sofferenze, lotte, gioie e i suoi propositi quotidiani. Quando si vive in famiglia, lì è difficile fingere e mentire, non possiamo mostrare una maschera. Se l’amore anima questa autenticità, il Signore vi regna con la sua gioia e la sua pace. La spiritualità dell’amore familiare è fatta di migliaia di gesti reali e concreti. In questa varietà di doni e di incontri che fanno maturare la comunione, Dio ha la propria dimora. Questa dedizione unisce «valori umani e divini», perché è piena dell’amore di Dio. In definitiva, la spiritualità matrimoniale è una spiritualità del vincolo abitato dall’amore divino</w:t>
      </w:r>
      <w:r w:rsidR="00BD0641">
        <w:rPr>
          <w:rFonts w:asciiTheme="majorHAnsi" w:hAnsiTheme="majorHAnsi" w:cstheme="majorHAnsi"/>
          <w:sz w:val="30"/>
          <w:szCs w:val="30"/>
        </w:rPr>
        <w:t>. (AL 315)</w:t>
      </w:r>
      <w:r w:rsidRPr="0044667C">
        <w:rPr>
          <w:rFonts w:asciiTheme="majorHAnsi" w:hAnsiTheme="majorHAnsi" w:cstheme="majorHAnsi"/>
          <w:sz w:val="30"/>
          <w:szCs w:val="30"/>
        </w:rPr>
        <w:t xml:space="preserve"> Se la famiglia riesce a concentrarsi in Cristo, Egli unifica e illumina tutta la vita familiare. I dolori e i problemi si sperimentano in comunione con la Croce del Signore, e l’abbraccio con Lui permette di sopportare i momenti peggiori. Nei giorni amari della famiglia c’è una unione con Gesù abbandonato che può evitare una rottura. Le famiglie raggiungono a poco a poco, «con la grazia dello Spirito Santo, la loro santità attraverso la vita matrimoniale, anche partecipando al mistero della croce di Cristo, che trasforma le difficoltà e le sofferenze in offerta d’amore». D’altra parte, i momenti di gioia, il riposo o la festa, e anche la sessualità, si sperimentano come una partecipazione alla vita piena della sua Risurrezione. I coniugi danno forma con vari gesti quotidiani a questo «spazio teologale in cui si può sperimentare la presenza mistica del Signore risorto»</w:t>
      </w:r>
      <w:r w:rsidR="00BD0641">
        <w:rPr>
          <w:rFonts w:asciiTheme="majorHAnsi" w:hAnsiTheme="majorHAnsi" w:cstheme="majorHAnsi"/>
          <w:sz w:val="30"/>
          <w:szCs w:val="30"/>
        </w:rPr>
        <w:t>. (AL 317)</w:t>
      </w:r>
    </w:p>
    <w:p w14:paraId="54CF24ED" w14:textId="77777777" w:rsidR="00BD0641" w:rsidRDefault="00A44C3D" w:rsidP="00BD0641">
      <w:pPr>
        <w:spacing w:line="276" w:lineRule="auto"/>
        <w:jc w:val="both"/>
        <w:rPr>
          <w:rFonts w:asciiTheme="majorHAnsi" w:hAnsiTheme="majorHAnsi" w:cstheme="majorHAnsi"/>
          <w:sz w:val="30"/>
          <w:szCs w:val="30"/>
        </w:rPr>
      </w:pPr>
      <w:r w:rsidRPr="0044667C">
        <w:rPr>
          <w:rFonts w:asciiTheme="majorHAnsi" w:hAnsiTheme="majorHAnsi" w:cstheme="majorHAnsi"/>
          <w:sz w:val="30"/>
          <w:szCs w:val="30"/>
        </w:rPr>
        <w:t>Con la testimonianza, e anche con la parola, le famiglie parlano di Gesù agli altri, trasmettono la fede, risvegliano il desiderio di Dio, e mostrano la bellezza del Vangelo e dello stile di vita che ci propone. Così i coniugi cristiani dipingono il grigio dello spazio pubblico riempiendolo con i colori della fraternità, della sensibilità sociale, della difesa delle persone fragili, della fede luminosa, della speranza attiva. La loro fecondità si allarga e si traduce in mille modi di rendere presente l’amore di Dio nella società. (AL 184)</w:t>
      </w:r>
    </w:p>
    <w:p w14:paraId="293A09C5" w14:textId="77777777" w:rsidR="00BD0641" w:rsidRDefault="00BD0641" w:rsidP="00BD0641">
      <w:pPr>
        <w:spacing w:line="276" w:lineRule="auto"/>
        <w:jc w:val="both"/>
        <w:rPr>
          <w:rFonts w:asciiTheme="majorHAnsi" w:hAnsiTheme="majorHAnsi" w:cstheme="majorHAnsi"/>
          <w:sz w:val="30"/>
          <w:szCs w:val="30"/>
        </w:rPr>
      </w:pPr>
    </w:p>
    <w:p w14:paraId="32958DC7" w14:textId="77777777" w:rsidR="00BD0641" w:rsidRDefault="00BD0641" w:rsidP="00BD0641">
      <w:pPr>
        <w:spacing w:line="276" w:lineRule="auto"/>
        <w:jc w:val="both"/>
        <w:rPr>
          <w:rFonts w:asciiTheme="majorHAnsi" w:hAnsiTheme="majorHAnsi" w:cstheme="majorHAnsi"/>
          <w:sz w:val="30"/>
          <w:szCs w:val="30"/>
        </w:rPr>
      </w:pPr>
    </w:p>
    <w:p w14:paraId="7F673817" w14:textId="03B97827" w:rsidR="00A44C3D" w:rsidRPr="00BD0641" w:rsidRDefault="00BA251C" w:rsidP="00BA251C">
      <w:pPr>
        <w:spacing w:line="276" w:lineRule="auto"/>
        <w:jc w:val="both"/>
        <w:rPr>
          <w:rFonts w:asciiTheme="majorHAnsi" w:hAnsiTheme="majorHAnsi" w:cstheme="majorHAnsi"/>
          <w:sz w:val="30"/>
          <w:szCs w:val="30"/>
        </w:rPr>
      </w:pPr>
      <w:r w:rsidRPr="0044667C">
        <w:rPr>
          <w:rFonts w:asciiTheme="majorHAnsi" w:hAnsiTheme="majorHAnsi" w:cstheme="majorHAnsi"/>
          <w:b/>
          <w:noProof/>
          <w:sz w:val="30"/>
          <w:szCs w:val="30"/>
        </w:rPr>
        <w:lastRenderedPageBreak/>
        <w:drawing>
          <wp:anchor distT="0" distB="0" distL="114300" distR="114300" simplePos="0" relativeHeight="251661312" behindDoc="0" locked="0" layoutInCell="1" allowOverlap="1" wp14:anchorId="285049AE" wp14:editId="67E91437">
            <wp:simplePos x="0" y="0"/>
            <wp:positionH relativeFrom="margin">
              <wp:posOffset>4469765</wp:posOffset>
            </wp:positionH>
            <wp:positionV relativeFrom="paragraph">
              <wp:posOffset>10795</wp:posOffset>
            </wp:positionV>
            <wp:extent cx="1876425" cy="2066925"/>
            <wp:effectExtent l="0" t="0" r="9525" b="9525"/>
            <wp:wrapSquare wrapText="bothSides"/>
            <wp:docPr id="11" name="Immagine 11" descr="Immagine che contiene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interni&#10;&#10;Descrizione generata automaticamente"/>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876425" cy="2066925"/>
                    </a:xfrm>
                    <a:prstGeom prst="rect">
                      <a:avLst/>
                    </a:prstGeom>
                    <a:noFill/>
                  </pic:spPr>
                </pic:pic>
              </a:graphicData>
            </a:graphic>
            <wp14:sizeRelH relativeFrom="margin">
              <wp14:pctWidth>0</wp14:pctWidth>
            </wp14:sizeRelH>
            <wp14:sizeRelV relativeFrom="margin">
              <wp14:pctHeight>0</wp14:pctHeight>
            </wp14:sizeRelV>
          </wp:anchor>
        </w:drawing>
      </w:r>
      <w:r w:rsidR="00BD0641">
        <w:rPr>
          <w:rFonts w:asciiTheme="majorHAnsi" w:hAnsiTheme="majorHAnsi" w:cstheme="majorHAnsi"/>
          <w:b/>
          <w:sz w:val="30"/>
          <w:szCs w:val="30"/>
        </w:rPr>
        <w:t xml:space="preserve">                          </w:t>
      </w:r>
      <w:r w:rsidR="00A44C3D" w:rsidRPr="0044667C">
        <w:rPr>
          <w:rFonts w:asciiTheme="majorHAnsi" w:hAnsiTheme="majorHAnsi" w:cstheme="majorHAnsi"/>
          <w:b/>
          <w:sz w:val="30"/>
          <w:szCs w:val="30"/>
        </w:rPr>
        <w:t>TERZO MOMENTO</w:t>
      </w:r>
    </w:p>
    <w:p w14:paraId="58F60E9E" w14:textId="076C4114" w:rsidR="00BD0641" w:rsidRPr="0044667C" w:rsidRDefault="00A44C3D" w:rsidP="00BD0641">
      <w:pPr>
        <w:spacing w:after="240"/>
        <w:jc w:val="center"/>
        <w:rPr>
          <w:rFonts w:asciiTheme="majorHAnsi" w:hAnsiTheme="majorHAnsi" w:cstheme="majorHAnsi"/>
          <w:sz w:val="30"/>
          <w:szCs w:val="30"/>
        </w:rPr>
      </w:pPr>
      <w:r w:rsidRPr="0044667C">
        <w:rPr>
          <w:rFonts w:asciiTheme="majorHAnsi" w:hAnsiTheme="majorHAnsi" w:cstheme="majorHAnsi"/>
          <w:b/>
          <w:i/>
          <w:sz w:val="30"/>
          <w:szCs w:val="30"/>
        </w:rPr>
        <w:t>La santità cresce nella comunione</w:t>
      </w:r>
    </w:p>
    <w:p w14:paraId="5B2EB09B" w14:textId="77777777" w:rsidR="00BD0641" w:rsidRDefault="00BD0641" w:rsidP="00BD0641">
      <w:pPr>
        <w:spacing w:line="276" w:lineRule="auto"/>
        <w:jc w:val="both"/>
        <w:rPr>
          <w:rFonts w:asciiTheme="majorHAnsi" w:hAnsiTheme="majorHAnsi" w:cstheme="majorHAnsi"/>
          <w:b/>
          <w:sz w:val="30"/>
          <w:szCs w:val="30"/>
        </w:rPr>
      </w:pPr>
    </w:p>
    <w:p w14:paraId="681817F6" w14:textId="25D488BB" w:rsidR="00A44C3D" w:rsidRPr="0044667C" w:rsidRDefault="00A44C3D" w:rsidP="00BD0641">
      <w:pPr>
        <w:spacing w:line="276" w:lineRule="auto"/>
        <w:jc w:val="both"/>
        <w:rPr>
          <w:rFonts w:asciiTheme="majorHAnsi" w:hAnsiTheme="majorHAnsi" w:cstheme="majorHAnsi"/>
          <w:sz w:val="30"/>
          <w:szCs w:val="30"/>
        </w:rPr>
      </w:pPr>
      <w:r w:rsidRPr="0044667C">
        <w:rPr>
          <w:rFonts w:asciiTheme="majorHAnsi" w:hAnsiTheme="majorHAnsi" w:cstheme="majorHAnsi"/>
          <w:b/>
          <w:sz w:val="30"/>
          <w:szCs w:val="30"/>
        </w:rPr>
        <w:t>P.</w:t>
      </w:r>
      <w:r w:rsidRPr="0044667C">
        <w:rPr>
          <w:rFonts w:asciiTheme="majorHAnsi" w:hAnsiTheme="majorHAnsi" w:cstheme="majorHAnsi"/>
          <w:sz w:val="30"/>
          <w:szCs w:val="30"/>
        </w:rPr>
        <w:t xml:space="preserve"> Invochiamo Dio Padre, che in Gesù Cristo ci ha riempiti di ogni benedizione, perché benedica le nostre famiglie e tutte le famiglie del mondo. </w:t>
      </w:r>
    </w:p>
    <w:p w14:paraId="7F5C24EF" w14:textId="77777777" w:rsidR="00A44C3D" w:rsidRPr="0044667C" w:rsidRDefault="00A44C3D" w:rsidP="00BD0641">
      <w:pPr>
        <w:spacing w:line="276" w:lineRule="auto"/>
        <w:jc w:val="both"/>
        <w:rPr>
          <w:rFonts w:asciiTheme="majorHAnsi" w:hAnsiTheme="majorHAnsi" w:cstheme="majorHAnsi"/>
          <w:sz w:val="30"/>
          <w:szCs w:val="30"/>
        </w:rPr>
      </w:pPr>
      <w:r w:rsidRPr="0044667C">
        <w:rPr>
          <w:rFonts w:asciiTheme="majorHAnsi" w:hAnsiTheme="majorHAnsi" w:cstheme="majorHAnsi"/>
          <w:sz w:val="30"/>
          <w:szCs w:val="30"/>
        </w:rPr>
        <w:t xml:space="preserve">Diciamo insieme: </w:t>
      </w:r>
    </w:p>
    <w:p w14:paraId="1DDE6228" w14:textId="77777777" w:rsidR="00A44C3D" w:rsidRPr="0044667C" w:rsidRDefault="00A44C3D" w:rsidP="00A44C3D">
      <w:pPr>
        <w:jc w:val="both"/>
        <w:rPr>
          <w:rFonts w:asciiTheme="majorHAnsi" w:hAnsiTheme="majorHAnsi" w:cstheme="majorHAnsi"/>
          <w:b/>
          <w:i/>
          <w:sz w:val="30"/>
          <w:szCs w:val="30"/>
        </w:rPr>
      </w:pPr>
      <w:r w:rsidRPr="0044667C">
        <w:rPr>
          <w:rFonts w:asciiTheme="majorHAnsi" w:hAnsiTheme="majorHAnsi" w:cstheme="majorHAnsi"/>
          <w:b/>
          <w:i/>
          <w:sz w:val="30"/>
          <w:szCs w:val="30"/>
        </w:rPr>
        <w:t>Benedici, Signore, le nostre famiglie.</w:t>
      </w:r>
    </w:p>
    <w:p w14:paraId="73FA23F5" w14:textId="77777777" w:rsidR="00BD0641" w:rsidRPr="00BA251C" w:rsidRDefault="00BD0641" w:rsidP="00BA251C">
      <w:pPr>
        <w:spacing w:line="276" w:lineRule="auto"/>
        <w:jc w:val="both"/>
        <w:rPr>
          <w:rFonts w:asciiTheme="majorHAnsi" w:hAnsiTheme="majorHAnsi" w:cstheme="majorHAnsi"/>
          <w:sz w:val="30"/>
          <w:szCs w:val="30"/>
        </w:rPr>
      </w:pPr>
    </w:p>
    <w:p w14:paraId="09342F5F" w14:textId="5863F2B3" w:rsidR="00A44C3D" w:rsidRPr="00BD0641" w:rsidRDefault="00A44C3D" w:rsidP="00BD0641">
      <w:pPr>
        <w:pStyle w:val="Paragrafoelenco"/>
        <w:numPr>
          <w:ilvl w:val="0"/>
          <w:numId w:val="7"/>
        </w:numPr>
        <w:spacing w:line="276" w:lineRule="auto"/>
        <w:jc w:val="both"/>
        <w:rPr>
          <w:rFonts w:asciiTheme="majorHAnsi" w:hAnsiTheme="majorHAnsi" w:cstheme="majorHAnsi"/>
          <w:sz w:val="30"/>
          <w:szCs w:val="30"/>
        </w:rPr>
      </w:pPr>
      <w:r w:rsidRPr="00BD0641">
        <w:rPr>
          <w:rFonts w:asciiTheme="majorHAnsi" w:hAnsiTheme="majorHAnsi" w:cstheme="majorHAnsi"/>
          <w:sz w:val="30"/>
          <w:szCs w:val="30"/>
        </w:rPr>
        <w:t xml:space="preserve">Ti rendiamo grazie, Signore Gesù, perché hai accettato il dono del nostro amore umano per trasformarlo, per cambiargli la sostanza rendendolo divino. </w:t>
      </w:r>
      <w:r w:rsidRPr="00BD0641">
        <w:rPr>
          <w:rFonts w:asciiTheme="majorHAnsi" w:hAnsiTheme="majorHAnsi" w:cstheme="majorHAnsi"/>
          <w:i/>
          <w:sz w:val="30"/>
          <w:szCs w:val="30"/>
        </w:rPr>
        <w:t>Preghiamo.</w:t>
      </w:r>
      <w:r w:rsidRPr="00BD0641">
        <w:rPr>
          <w:rFonts w:asciiTheme="majorHAnsi" w:hAnsiTheme="majorHAnsi" w:cstheme="majorHAnsi"/>
          <w:sz w:val="30"/>
          <w:szCs w:val="30"/>
        </w:rPr>
        <w:t xml:space="preserve">  </w:t>
      </w:r>
    </w:p>
    <w:p w14:paraId="3209F32E" w14:textId="77777777" w:rsidR="00A44C3D" w:rsidRPr="0044667C" w:rsidRDefault="00A44C3D" w:rsidP="00BD0641">
      <w:pPr>
        <w:pStyle w:val="Paragrafoelenco"/>
        <w:numPr>
          <w:ilvl w:val="0"/>
          <w:numId w:val="7"/>
        </w:numPr>
        <w:spacing w:line="276" w:lineRule="auto"/>
        <w:jc w:val="both"/>
        <w:rPr>
          <w:rFonts w:asciiTheme="majorHAnsi" w:hAnsiTheme="majorHAnsi" w:cstheme="majorHAnsi"/>
          <w:sz w:val="30"/>
          <w:szCs w:val="30"/>
        </w:rPr>
      </w:pPr>
      <w:r w:rsidRPr="0044667C">
        <w:rPr>
          <w:rFonts w:asciiTheme="majorHAnsi" w:hAnsiTheme="majorHAnsi" w:cstheme="majorHAnsi"/>
          <w:sz w:val="30"/>
          <w:szCs w:val="30"/>
        </w:rPr>
        <w:t xml:space="preserve">Signore Gesù, sposo della nostra famiglia, solo uniti a te il nostro amore sarà eterno, forte, invincibile, autentico e fecondo. </w:t>
      </w:r>
      <w:r w:rsidRPr="0044667C">
        <w:rPr>
          <w:rFonts w:asciiTheme="majorHAnsi" w:hAnsiTheme="majorHAnsi" w:cstheme="majorHAnsi"/>
          <w:i/>
          <w:sz w:val="30"/>
          <w:szCs w:val="30"/>
        </w:rPr>
        <w:t>Preghiamo.</w:t>
      </w:r>
      <w:r w:rsidRPr="0044667C">
        <w:rPr>
          <w:rFonts w:asciiTheme="majorHAnsi" w:hAnsiTheme="majorHAnsi" w:cstheme="majorHAnsi"/>
          <w:sz w:val="30"/>
          <w:szCs w:val="30"/>
        </w:rPr>
        <w:t xml:space="preserve"> </w:t>
      </w:r>
    </w:p>
    <w:p w14:paraId="4B9F6797" w14:textId="77777777" w:rsidR="00A44C3D" w:rsidRDefault="00A44C3D" w:rsidP="00BD0641">
      <w:pPr>
        <w:pStyle w:val="Paragrafoelenco"/>
        <w:numPr>
          <w:ilvl w:val="0"/>
          <w:numId w:val="7"/>
        </w:numPr>
        <w:spacing w:line="276" w:lineRule="auto"/>
        <w:jc w:val="both"/>
        <w:rPr>
          <w:rFonts w:asciiTheme="majorHAnsi" w:hAnsiTheme="majorHAnsi" w:cstheme="majorHAnsi"/>
          <w:sz w:val="30"/>
          <w:szCs w:val="30"/>
        </w:rPr>
      </w:pPr>
      <w:r w:rsidRPr="0044667C">
        <w:rPr>
          <w:rFonts w:asciiTheme="majorHAnsi" w:hAnsiTheme="majorHAnsi" w:cstheme="majorHAnsi"/>
          <w:sz w:val="30"/>
          <w:szCs w:val="30"/>
        </w:rPr>
        <w:t xml:space="preserve">Ti chiediamo perdono per quando ci siamo lasciati tentare dall'egoismo, abbiamo pensato solo alla nostra realizzazione, ai nostri interessi, ai nostri capricci separandoci da quell'unità della coppia che custodisce la famiglia. </w:t>
      </w:r>
      <w:r w:rsidRPr="0044667C">
        <w:rPr>
          <w:rFonts w:asciiTheme="majorHAnsi" w:hAnsiTheme="majorHAnsi" w:cstheme="majorHAnsi"/>
          <w:i/>
          <w:sz w:val="30"/>
          <w:szCs w:val="30"/>
        </w:rPr>
        <w:t>Preghiamo.</w:t>
      </w:r>
      <w:r w:rsidRPr="0044667C">
        <w:rPr>
          <w:rFonts w:asciiTheme="majorHAnsi" w:hAnsiTheme="majorHAnsi" w:cstheme="majorHAnsi"/>
          <w:sz w:val="30"/>
          <w:szCs w:val="30"/>
        </w:rPr>
        <w:t xml:space="preserve"> </w:t>
      </w:r>
    </w:p>
    <w:p w14:paraId="21430765" w14:textId="6C4F2813" w:rsidR="00A44C3D" w:rsidRPr="0044667C" w:rsidRDefault="00A44C3D" w:rsidP="00BD0641">
      <w:pPr>
        <w:pStyle w:val="Paragrafoelenco"/>
        <w:numPr>
          <w:ilvl w:val="0"/>
          <w:numId w:val="7"/>
        </w:numPr>
        <w:spacing w:line="276" w:lineRule="auto"/>
        <w:jc w:val="both"/>
        <w:rPr>
          <w:rFonts w:asciiTheme="majorHAnsi" w:hAnsiTheme="majorHAnsi" w:cstheme="majorHAnsi"/>
          <w:i/>
          <w:sz w:val="30"/>
          <w:szCs w:val="30"/>
        </w:rPr>
      </w:pPr>
      <w:r w:rsidRPr="0044667C">
        <w:rPr>
          <w:rFonts w:asciiTheme="majorHAnsi" w:hAnsiTheme="majorHAnsi" w:cstheme="majorHAnsi"/>
          <w:sz w:val="30"/>
          <w:szCs w:val="30"/>
        </w:rPr>
        <w:t xml:space="preserve">Signore, ti preghiamo per le famiglie che stanno attraversando grandi e dolorose difficoltà, perché trovino un sostegno concreto nella </w:t>
      </w:r>
      <w:r w:rsidR="00D30BCF">
        <w:rPr>
          <w:rFonts w:asciiTheme="majorHAnsi" w:hAnsiTheme="majorHAnsi" w:cstheme="majorHAnsi"/>
          <w:sz w:val="30"/>
          <w:szCs w:val="30"/>
        </w:rPr>
        <w:t>c</w:t>
      </w:r>
      <w:r w:rsidRPr="0044667C">
        <w:rPr>
          <w:rFonts w:asciiTheme="majorHAnsi" w:hAnsiTheme="majorHAnsi" w:cstheme="majorHAnsi"/>
          <w:sz w:val="30"/>
          <w:szCs w:val="30"/>
        </w:rPr>
        <w:t xml:space="preserve">omunità e non perdano mai la speranza in Te. </w:t>
      </w:r>
      <w:r w:rsidRPr="0044667C">
        <w:rPr>
          <w:rFonts w:asciiTheme="majorHAnsi" w:hAnsiTheme="majorHAnsi" w:cstheme="majorHAnsi"/>
          <w:i/>
          <w:sz w:val="30"/>
          <w:szCs w:val="30"/>
        </w:rPr>
        <w:t>Preghiamo.</w:t>
      </w:r>
    </w:p>
    <w:p w14:paraId="3142F863" w14:textId="190E04B8" w:rsidR="00A44C3D" w:rsidRPr="00BD0641" w:rsidRDefault="00A44C3D" w:rsidP="00BD0641">
      <w:pPr>
        <w:pStyle w:val="Paragrafoelenco"/>
        <w:numPr>
          <w:ilvl w:val="0"/>
          <w:numId w:val="7"/>
        </w:numPr>
        <w:spacing w:line="276" w:lineRule="auto"/>
        <w:jc w:val="both"/>
        <w:rPr>
          <w:rFonts w:asciiTheme="majorHAnsi" w:hAnsiTheme="majorHAnsi" w:cstheme="majorHAnsi"/>
          <w:i/>
          <w:sz w:val="30"/>
          <w:szCs w:val="30"/>
        </w:rPr>
      </w:pPr>
      <w:r w:rsidRPr="00BD0641">
        <w:rPr>
          <w:rFonts w:asciiTheme="majorHAnsi" w:hAnsiTheme="majorHAnsi" w:cstheme="majorHAnsi"/>
          <w:sz w:val="30"/>
          <w:szCs w:val="30"/>
        </w:rPr>
        <w:t xml:space="preserve">Signore, ti preghiamo perché nella nostra </w:t>
      </w:r>
      <w:r w:rsidR="00D30BCF">
        <w:rPr>
          <w:rFonts w:asciiTheme="majorHAnsi" w:hAnsiTheme="majorHAnsi" w:cstheme="majorHAnsi"/>
          <w:sz w:val="30"/>
          <w:szCs w:val="30"/>
        </w:rPr>
        <w:t>c</w:t>
      </w:r>
      <w:r w:rsidRPr="00BD0641">
        <w:rPr>
          <w:rFonts w:asciiTheme="majorHAnsi" w:hAnsiTheme="majorHAnsi" w:cstheme="majorHAnsi"/>
          <w:sz w:val="30"/>
          <w:szCs w:val="30"/>
        </w:rPr>
        <w:t xml:space="preserve">omunità le famiglie si sostengano reciprocamente e sappiano aprirsi per donare aiuto e vicinanza a chi è in difficoltà. </w:t>
      </w:r>
      <w:r w:rsidRPr="00BD0641">
        <w:rPr>
          <w:rFonts w:asciiTheme="majorHAnsi" w:hAnsiTheme="majorHAnsi" w:cstheme="majorHAnsi"/>
          <w:i/>
          <w:sz w:val="30"/>
          <w:szCs w:val="30"/>
        </w:rPr>
        <w:t>Preghiamo.</w:t>
      </w:r>
    </w:p>
    <w:p w14:paraId="713FB631" w14:textId="77777777" w:rsidR="00A44C3D" w:rsidRPr="0044667C" w:rsidRDefault="00A44C3D" w:rsidP="00BD0641">
      <w:pPr>
        <w:pStyle w:val="Paragrafoelenco"/>
        <w:numPr>
          <w:ilvl w:val="0"/>
          <w:numId w:val="7"/>
        </w:numPr>
        <w:spacing w:line="276" w:lineRule="auto"/>
        <w:jc w:val="both"/>
        <w:rPr>
          <w:rFonts w:asciiTheme="majorHAnsi" w:hAnsiTheme="majorHAnsi" w:cstheme="majorHAnsi"/>
          <w:i/>
          <w:sz w:val="30"/>
          <w:szCs w:val="30"/>
        </w:rPr>
      </w:pPr>
      <w:r w:rsidRPr="0044667C">
        <w:rPr>
          <w:rFonts w:asciiTheme="majorHAnsi" w:hAnsiTheme="majorHAnsi" w:cstheme="majorHAnsi"/>
          <w:sz w:val="30"/>
          <w:szCs w:val="30"/>
        </w:rPr>
        <w:t xml:space="preserve">Signore, ti preghiamo perché nelle nostre famiglie non manchi mai il dialogo. Aiutaci ad ascoltarci con pazienza e attenzione, ad essere premurosi e a dare importanza all’altro. </w:t>
      </w:r>
      <w:r w:rsidRPr="0044667C">
        <w:rPr>
          <w:rFonts w:asciiTheme="majorHAnsi" w:hAnsiTheme="majorHAnsi" w:cstheme="majorHAnsi"/>
          <w:i/>
          <w:sz w:val="30"/>
          <w:szCs w:val="30"/>
        </w:rPr>
        <w:t>Preghiamo.</w:t>
      </w:r>
    </w:p>
    <w:p w14:paraId="357A4F63" w14:textId="77777777" w:rsidR="00A44C3D" w:rsidRPr="0044667C" w:rsidRDefault="00A44C3D" w:rsidP="00BD0641">
      <w:pPr>
        <w:pStyle w:val="Paragrafoelenco"/>
        <w:numPr>
          <w:ilvl w:val="0"/>
          <w:numId w:val="7"/>
        </w:numPr>
        <w:spacing w:line="276" w:lineRule="auto"/>
        <w:jc w:val="both"/>
        <w:rPr>
          <w:rFonts w:asciiTheme="majorHAnsi" w:hAnsiTheme="majorHAnsi" w:cstheme="majorHAnsi"/>
          <w:i/>
          <w:sz w:val="30"/>
          <w:szCs w:val="30"/>
        </w:rPr>
      </w:pPr>
      <w:r w:rsidRPr="0044667C">
        <w:rPr>
          <w:rFonts w:asciiTheme="majorHAnsi" w:hAnsiTheme="majorHAnsi" w:cstheme="majorHAnsi"/>
          <w:sz w:val="30"/>
          <w:szCs w:val="30"/>
        </w:rPr>
        <w:t xml:space="preserve">Accostandoci alla Comunione siamo, in un modo invisibile, una sola carne. Che questa unità ci porti alla fecondità, al dono del nostro amore che </w:t>
      </w:r>
      <w:r w:rsidRPr="0044667C">
        <w:rPr>
          <w:rFonts w:asciiTheme="majorHAnsi" w:hAnsiTheme="majorHAnsi" w:cstheme="majorHAnsi"/>
          <w:sz w:val="30"/>
          <w:szCs w:val="30"/>
        </w:rPr>
        <w:lastRenderedPageBreak/>
        <w:t xml:space="preserve">supera i confini di noi due per allargarsi dove tu desideri, Signore. </w:t>
      </w:r>
      <w:r w:rsidRPr="0044667C">
        <w:rPr>
          <w:rFonts w:asciiTheme="majorHAnsi" w:hAnsiTheme="majorHAnsi" w:cstheme="majorHAnsi"/>
          <w:i/>
          <w:sz w:val="30"/>
          <w:szCs w:val="30"/>
        </w:rPr>
        <w:t>Preghiamo.</w:t>
      </w:r>
    </w:p>
    <w:p w14:paraId="482B060E" w14:textId="77777777" w:rsidR="00A44C3D" w:rsidRPr="00BD0641" w:rsidRDefault="00A44C3D" w:rsidP="00BD0641">
      <w:pPr>
        <w:spacing w:line="276" w:lineRule="auto"/>
        <w:jc w:val="both"/>
        <w:rPr>
          <w:rFonts w:asciiTheme="majorHAnsi" w:hAnsiTheme="majorHAnsi" w:cstheme="majorHAnsi"/>
          <w:b/>
          <w:i/>
          <w:sz w:val="30"/>
          <w:szCs w:val="30"/>
        </w:rPr>
      </w:pPr>
      <w:r w:rsidRPr="00BD0641">
        <w:rPr>
          <w:rFonts w:asciiTheme="majorHAnsi" w:hAnsiTheme="majorHAnsi" w:cstheme="majorHAnsi"/>
          <w:b/>
          <w:i/>
          <w:sz w:val="30"/>
          <w:szCs w:val="30"/>
        </w:rPr>
        <w:t>Padre Nostro</w:t>
      </w:r>
    </w:p>
    <w:p w14:paraId="2B32E958" w14:textId="77777777" w:rsidR="00BD0641" w:rsidRDefault="00BD0641" w:rsidP="00A44C3D">
      <w:pPr>
        <w:jc w:val="center"/>
        <w:rPr>
          <w:rFonts w:asciiTheme="majorHAnsi" w:hAnsiTheme="majorHAnsi" w:cstheme="majorHAnsi"/>
          <w:b/>
          <w:sz w:val="30"/>
          <w:szCs w:val="30"/>
        </w:rPr>
      </w:pPr>
    </w:p>
    <w:p w14:paraId="35941BE8" w14:textId="77777777" w:rsidR="00A44C3D" w:rsidRPr="0044667C" w:rsidRDefault="00A44C3D" w:rsidP="00D30BCF">
      <w:pPr>
        <w:spacing w:after="240"/>
        <w:rPr>
          <w:rFonts w:asciiTheme="majorHAnsi" w:hAnsiTheme="majorHAnsi" w:cstheme="majorHAnsi"/>
          <w:sz w:val="30"/>
          <w:szCs w:val="30"/>
        </w:rPr>
      </w:pPr>
      <w:r w:rsidRPr="0044667C">
        <w:rPr>
          <w:rFonts w:asciiTheme="majorHAnsi" w:hAnsiTheme="majorHAnsi" w:cstheme="majorHAnsi"/>
          <w:b/>
          <w:sz w:val="30"/>
          <w:szCs w:val="30"/>
        </w:rPr>
        <w:t>BENEDIZIONE EUCARISTICA</w:t>
      </w:r>
      <w:r w:rsidRPr="0044667C">
        <w:rPr>
          <w:rFonts w:asciiTheme="majorHAnsi" w:hAnsiTheme="majorHAnsi" w:cstheme="majorHAnsi"/>
          <w:sz w:val="30"/>
          <w:szCs w:val="30"/>
        </w:rPr>
        <w:t xml:space="preserve"> </w:t>
      </w:r>
      <w:r w:rsidRPr="0044667C">
        <w:rPr>
          <w:rFonts w:asciiTheme="majorHAnsi" w:hAnsiTheme="majorHAnsi" w:cstheme="majorHAnsi"/>
          <w:sz w:val="30"/>
          <w:szCs w:val="30"/>
        </w:rPr>
        <w:tab/>
      </w:r>
    </w:p>
    <w:p w14:paraId="218A45B5" w14:textId="4C6F90E3" w:rsidR="000D7141" w:rsidRPr="0044667C" w:rsidRDefault="00A44C3D" w:rsidP="00D30BCF">
      <w:pPr>
        <w:spacing w:line="276" w:lineRule="auto"/>
        <w:jc w:val="both"/>
        <w:rPr>
          <w:rFonts w:asciiTheme="majorHAnsi" w:hAnsiTheme="majorHAnsi" w:cstheme="majorHAnsi"/>
          <w:sz w:val="30"/>
          <w:szCs w:val="30"/>
        </w:rPr>
      </w:pPr>
      <w:r w:rsidRPr="0044667C">
        <w:rPr>
          <w:rFonts w:asciiTheme="majorHAnsi" w:hAnsiTheme="majorHAnsi" w:cstheme="majorHAnsi"/>
          <w:b/>
          <w:sz w:val="30"/>
          <w:szCs w:val="30"/>
        </w:rPr>
        <w:t>C.</w:t>
      </w:r>
      <w:r w:rsidRPr="0044667C">
        <w:rPr>
          <w:rFonts w:asciiTheme="majorHAnsi" w:hAnsiTheme="majorHAnsi" w:cstheme="majorHAnsi"/>
          <w:sz w:val="30"/>
          <w:szCs w:val="30"/>
        </w:rPr>
        <w:t xml:space="preserve"> </w:t>
      </w:r>
      <w:r w:rsidRPr="0044667C">
        <w:rPr>
          <w:rFonts w:asciiTheme="majorHAnsi" w:hAnsiTheme="majorHAnsi" w:cstheme="majorHAnsi"/>
          <w:sz w:val="30"/>
          <w:szCs w:val="30"/>
        </w:rPr>
        <w:tab/>
        <w:t>Preghiamo.</w:t>
      </w:r>
      <w:r w:rsidR="00BA251C">
        <w:rPr>
          <w:rFonts w:asciiTheme="majorHAnsi" w:hAnsiTheme="majorHAnsi" w:cstheme="majorHAnsi"/>
          <w:sz w:val="30"/>
          <w:szCs w:val="30"/>
        </w:rPr>
        <w:t xml:space="preserve"> </w:t>
      </w:r>
      <w:r w:rsidR="00BA251C">
        <w:rPr>
          <w:rFonts w:asciiTheme="majorHAnsi" w:hAnsiTheme="majorHAnsi" w:cstheme="majorHAnsi"/>
          <w:sz w:val="30"/>
          <w:szCs w:val="30"/>
        </w:rPr>
        <w:tab/>
      </w:r>
      <w:r w:rsidRPr="0044667C">
        <w:rPr>
          <w:rFonts w:asciiTheme="majorHAnsi" w:hAnsiTheme="majorHAnsi" w:cstheme="majorHAnsi"/>
          <w:sz w:val="30"/>
          <w:szCs w:val="30"/>
        </w:rPr>
        <w:t>Signore Gesù Cristo, che nel mirabile sacramento dell'Eucaristia ci hai lasciato il memoriale della tua Pasqua, fa' che adoriamo con viva fede il santo mistero del tuo Corpo e del tuo Sangue, per sentire in noi i benefici della redenzione. Tu sei Dio e vivi e regni con Dio Padre, nell'unità dello Spirito Santo, per tutti i secoli dei secoli.</w:t>
      </w:r>
    </w:p>
    <w:p w14:paraId="7E290AA4" w14:textId="77777777" w:rsidR="00A44C3D" w:rsidRPr="0044667C" w:rsidRDefault="00A44C3D" w:rsidP="00D30BCF">
      <w:pPr>
        <w:spacing w:after="240" w:line="276" w:lineRule="auto"/>
        <w:jc w:val="both"/>
        <w:rPr>
          <w:rFonts w:asciiTheme="majorHAnsi" w:hAnsiTheme="majorHAnsi" w:cstheme="majorHAnsi"/>
          <w:b/>
          <w:sz w:val="30"/>
          <w:szCs w:val="30"/>
        </w:rPr>
      </w:pPr>
      <w:r w:rsidRPr="0044667C">
        <w:rPr>
          <w:rFonts w:asciiTheme="majorHAnsi" w:hAnsiTheme="majorHAnsi" w:cstheme="majorHAnsi"/>
          <w:b/>
          <w:sz w:val="30"/>
          <w:szCs w:val="30"/>
        </w:rPr>
        <w:t>T.</w:t>
      </w:r>
      <w:r w:rsidRPr="0044667C">
        <w:rPr>
          <w:rFonts w:asciiTheme="majorHAnsi" w:hAnsiTheme="majorHAnsi" w:cstheme="majorHAnsi"/>
          <w:b/>
          <w:sz w:val="30"/>
          <w:szCs w:val="30"/>
        </w:rPr>
        <w:tab/>
        <w:t>Amen</w:t>
      </w:r>
    </w:p>
    <w:p w14:paraId="078A2D78" w14:textId="77777777" w:rsidR="00A44C3D" w:rsidRPr="0044667C" w:rsidRDefault="00A44C3D" w:rsidP="00AE33AC">
      <w:pPr>
        <w:spacing w:line="276" w:lineRule="auto"/>
        <w:jc w:val="both"/>
        <w:rPr>
          <w:rFonts w:asciiTheme="majorHAnsi" w:hAnsiTheme="majorHAnsi" w:cstheme="majorHAnsi"/>
          <w:b/>
          <w:sz w:val="30"/>
          <w:szCs w:val="30"/>
        </w:rPr>
      </w:pPr>
      <w:r w:rsidRPr="0044667C">
        <w:rPr>
          <w:rFonts w:asciiTheme="majorHAnsi" w:hAnsiTheme="majorHAnsi" w:cstheme="majorHAnsi"/>
          <w:b/>
          <w:sz w:val="30"/>
          <w:szCs w:val="30"/>
        </w:rPr>
        <w:t>T.</w:t>
      </w:r>
      <w:r w:rsidRPr="0044667C">
        <w:rPr>
          <w:rFonts w:asciiTheme="majorHAnsi" w:hAnsiTheme="majorHAnsi" w:cstheme="majorHAnsi"/>
          <w:sz w:val="30"/>
          <w:szCs w:val="30"/>
        </w:rPr>
        <w:t xml:space="preserve"> </w:t>
      </w:r>
      <w:r w:rsidRPr="0044667C">
        <w:rPr>
          <w:rFonts w:asciiTheme="majorHAnsi" w:hAnsiTheme="majorHAnsi" w:cstheme="majorHAnsi"/>
          <w:b/>
          <w:sz w:val="30"/>
          <w:szCs w:val="30"/>
        </w:rPr>
        <w:t xml:space="preserve">Dio sia benedetto. </w:t>
      </w:r>
    </w:p>
    <w:p w14:paraId="5AFEF9AF" w14:textId="77777777" w:rsidR="00A44C3D" w:rsidRPr="0044667C" w:rsidRDefault="00A44C3D" w:rsidP="00AE33AC">
      <w:pPr>
        <w:spacing w:line="276" w:lineRule="auto"/>
        <w:jc w:val="both"/>
        <w:rPr>
          <w:rFonts w:asciiTheme="majorHAnsi" w:hAnsiTheme="majorHAnsi" w:cstheme="majorHAnsi"/>
          <w:b/>
          <w:sz w:val="30"/>
          <w:szCs w:val="30"/>
        </w:rPr>
      </w:pPr>
      <w:r w:rsidRPr="0044667C">
        <w:rPr>
          <w:rFonts w:asciiTheme="majorHAnsi" w:hAnsiTheme="majorHAnsi" w:cstheme="majorHAnsi"/>
          <w:b/>
          <w:sz w:val="30"/>
          <w:szCs w:val="30"/>
        </w:rPr>
        <w:t xml:space="preserve">Benedetto il suo santo nome. </w:t>
      </w:r>
    </w:p>
    <w:p w14:paraId="02BD850C" w14:textId="77777777" w:rsidR="00A44C3D" w:rsidRPr="0044667C" w:rsidRDefault="00A44C3D" w:rsidP="00AE33AC">
      <w:pPr>
        <w:spacing w:line="276" w:lineRule="auto"/>
        <w:jc w:val="both"/>
        <w:rPr>
          <w:rFonts w:asciiTheme="majorHAnsi" w:hAnsiTheme="majorHAnsi" w:cstheme="majorHAnsi"/>
          <w:b/>
          <w:sz w:val="30"/>
          <w:szCs w:val="30"/>
        </w:rPr>
      </w:pPr>
      <w:r w:rsidRPr="0044667C">
        <w:rPr>
          <w:rFonts w:asciiTheme="majorHAnsi" w:hAnsiTheme="majorHAnsi" w:cstheme="majorHAnsi"/>
          <w:b/>
          <w:sz w:val="30"/>
          <w:szCs w:val="30"/>
        </w:rPr>
        <w:t xml:space="preserve">Benedetto Gesù Cristo vero Dio e vero uomo.  </w:t>
      </w:r>
      <w:r w:rsidRPr="0044667C">
        <w:rPr>
          <w:rFonts w:asciiTheme="majorHAnsi" w:hAnsiTheme="majorHAnsi" w:cstheme="majorHAnsi"/>
          <w:b/>
          <w:sz w:val="30"/>
          <w:szCs w:val="30"/>
        </w:rPr>
        <w:tab/>
        <w:t xml:space="preserve"> </w:t>
      </w:r>
      <w:r w:rsidRPr="0044667C">
        <w:rPr>
          <w:rFonts w:asciiTheme="majorHAnsi" w:hAnsiTheme="majorHAnsi" w:cstheme="majorHAnsi"/>
          <w:b/>
          <w:sz w:val="30"/>
          <w:szCs w:val="30"/>
        </w:rPr>
        <w:tab/>
        <w:t xml:space="preserve"> </w:t>
      </w:r>
      <w:r w:rsidRPr="0044667C">
        <w:rPr>
          <w:rFonts w:asciiTheme="majorHAnsi" w:hAnsiTheme="majorHAnsi" w:cstheme="majorHAnsi"/>
          <w:b/>
          <w:sz w:val="30"/>
          <w:szCs w:val="30"/>
        </w:rPr>
        <w:tab/>
        <w:t xml:space="preserve">       </w:t>
      </w:r>
    </w:p>
    <w:p w14:paraId="3BA5C200" w14:textId="77777777" w:rsidR="00A44C3D" w:rsidRPr="0044667C" w:rsidRDefault="00A44C3D" w:rsidP="00AE33AC">
      <w:pPr>
        <w:spacing w:line="276" w:lineRule="auto"/>
        <w:jc w:val="both"/>
        <w:rPr>
          <w:rFonts w:asciiTheme="majorHAnsi" w:hAnsiTheme="majorHAnsi" w:cstheme="majorHAnsi"/>
          <w:b/>
          <w:sz w:val="30"/>
          <w:szCs w:val="30"/>
        </w:rPr>
      </w:pPr>
      <w:r w:rsidRPr="0044667C">
        <w:rPr>
          <w:rFonts w:asciiTheme="majorHAnsi" w:hAnsiTheme="majorHAnsi" w:cstheme="majorHAnsi"/>
          <w:b/>
          <w:sz w:val="30"/>
          <w:szCs w:val="30"/>
        </w:rPr>
        <w:t xml:space="preserve">Benedetto il nome di Gesù. </w:t>
      </w:r>
    </w:p>
    <w:p w14:paraId="61104D05" w14:textId="77777777" w:rsidR="00A44C3D" w:rsidRPr="0044667C" w:rsidRDefault="00A44C3D" w:rsidP="00AE33AC">
      <w:pPr>
        <w:spacing w:line="276" w:lineRule="auto"/>
        <w:jc w:val="both"/>
        <w:rPr>
          <w:rFonts w:asciiTheme="majorHAnsi" w:hAnsiTheme="majorHAnsi" w:cstheme="majorHAnsi"/>
          <w:b/>
          <w:sz w:val="30"/>
          <w:szCs w:val="30"/>
        </w:rPr>
      </w:pPr>
      <w:r w:rsidRPr="0044667C">
        <w:rPr>
          <w:rFonts w:asciiTheme="majorHAnsi" w:hAnsiTheme="majorHAnsi" w:cstheme="majorHAnsi"/>
          <w:b/>
          <w:sz w:val="30"/>
          <w:szCs w:val="30"/>
        </w:rPr>
        <w:t xml:space="preserve">Benedetto il suo sacratissimo Cuore.   </w:t>
      </w:r>
      <w:r w:rsidRPr="0044667C">
        <w:rPr>
          <w:rFonts w:asciiTheme="majorHAnsi" w:hAnsiTheme="majorHAnsi" w:cstheme="majorHAnsi"/>
          <w:b/>
          <w:sz w:val="30"/>
          <w:szCs w:val="30"/>
        </w:rPr>
        <w:tab/>
        <w:t xml:space="preserve"> </w:t>
      </w:r>
    </w:p>
    <w:p w14:paraId="4967B38C" w14:textId="77777777" w:rsidR="00A44C3D" w:rsidRPr="0044667C" w:rsidRDefault="00A44C3D" w:rsidP="00AE33AC">
      <w:pPr>
        <w:spacing w:line="276" w:lineRule="auto"/>
        <w:jc w:val="both"/>
        <w:rPr>
          <w:rFonts w:asciiTheme="majorHAnsi" w:hAnsiTheme="majorHAnsi" w:cstheme="majorHAnsi"/>
          <w:b/>
          <w:sz w:val="30"/>
          <w:szCs w:val="30"/>
        </w:rPr>
      </w:pPr>
      <w:r w:rsidRPr="0044667C">
        <w:rPr>
          <w:rFonts w:asciiTheme="majorHAnsi" w:hAnsiTheme="majorHAnsi" w:cstheme="majorHAnsi"/>
          <w:b/>
          <w:sz w:val="30"/>
          <w:szCs w:val="30"/>
        </w:rPr>
        <w:t xml:space="preserve">Benedetto il suo preziosissimo Sangue. </w:t>
      </w:r>
    </w:p>
    <w:p w14:paraId="2A5FEFEE" w14:textId="77777777" w:rsidR="00A44C3D" w:rsidRPr="0044667C" w:rsidRDefault="00A44C3D" w:rsidP="00AE33AC">
      <w:pPr>
        <w:spacing w:line="276" w:lineRule="auto"/>
        <w:jc w:val="both"/>
        <w:rPr>
          <w:rFonts w:asciiTheme="majorHAnsi" w:hAnsiTheme="majorHAnsi" w:cstheme="majorHAnsi"/>
          <w:b/>
          <w:sz w:val="30"/>
          <w:szCs w:val="30"/>
        </w:rPr>
      </w:pPr>
      <w:r w:rsidRPr="0044667C">
        <w:rPr>
          <w:rFonts w:asciiTheme="majorHAnsi" w:hAnsiTheme="majorHAnsi" w:cstheme="majorHAnsi"/>
          <w:b/>
          <w:sz w:val="30"/>
          <w:szCs w:val="30"/>
        </w:rPr>
        <w:t xml:space="preserve">Benedetto Gesù nel santissimo Sacramento dell'altare.  </w:t>
      </w:r>
    </w:p>
    <w:p w14:paraId="3D8450C8" w14:textId="77777777" w:rsidR="00A44C3D" w:rsidRPr="0044667C" w:rsidRDefault="00A44C3D" w:rsidP="00AE33AC">
      <w:pPr>
        <w:spacing w:line="276" w:lineRule="auto"/>
        <w:jc w:val="both"/>
        <w:rPr>
          <w:rFonts w:asciiTheme="majorHAnsi" w:hAnsiTheme="majorHAnsi" w:cstheme="majorHAnsi"/>
          <w:b/>
          <w:sz w:val="30"/>
          <w:szCs w:val="30"/>
        </w:rPr>
      </w:pPr>
      <w:r w:rsidRPr="0044667C">
        <w:rPr>
          <w:rFonts w:asciiTheme="majorHAnsi" w:hAnsiTheme="majorHAnsi" w:cstheme="majorHAnsi"/>
          <w:b/>
          <w:sz w:val="30"/>
          <w:szCs w:val="30"/>
        </w:rPr>
        <w:t xml:space="preserve">Benedetto lo Spirito Santo Paraclito. </w:t>
      </w:r>
    </w:p>
    <w:p w14:paraId="181BE1E6" w14:textId="695B8A26" w:rsidR="00A44C3D" w:rsidRPr="0044667C" w:rsidRDefault="00AE33AC" w:rsidP="00AE33AC">
      <w:pPr>
        <w:spacing w:line="276" w:lineRule="auto"/>
        <w:jc w:val="both"/>
        <w:rPr>
          <w:rFonts w:asciiTheme="majorHAnsi" w:hAnsiTheme="majorHAnsi" w:cstheme="majorHAnsi"/>
          <w:b/>
          <w:sz w:val="30"/>
          <w:szCs w:val="30"/>
        </w:rPr>
      </w:pPr>
      <w:r>
        <w:rPr>
          <w:rFonts w:asciiTheme="majorHAnsi" w:hAnsiTheme="majorHAnsi" w:cstheme="majorHAnsi"/>
          <w:b/>
          <w:sz w:val="30"/>
          <w:szCs w:val="30"/>
        </w:rPr>
        <w:t>Benedetta la gran Madre d</w:t>
      </w:r>
      <w:r w:rsidR="00A44C3D" w:rsidRPr="0044667C">
        <w:rPr>
          <w:rFonts w:asciiTheme="majorHAnsi" w:hAnsiTheme="majorHAnsi" w:cstheme="majorHAnsi"/>
          <w:b/>
          <w:sz w:val="30"/>
          <w:szCs w:val="30"/>
        </w:rPr>
        <w:t xml:space="preserve">i Dio, Maria santissima. </w:t>
      </w:r>
    </w:p>
    <w:p w14:paraId="00B5F4D9" w14:textId="77777777" w:rsidR="00A44C3D" w:rsidRPr="0044667C" w:rsidRDefault="00A44C3D" w:rsidP="00AE33AC">
      <w:pPr>
        <w:spacing w:line="276" w:lineRule="auto"/>
        <w:jc w:val="both"/>
        <w:rPr>
          <w:rFonts w:asciiTheme="majorHAnsi" w:hAnsiTheme="majorHAnsi" w:cstheme="majorHAnsi"/>
          <w:b/>
          <w:sz w:val="30"/>
          <w:szCs w:val="30"/>
        </w:rPr>
      </w:pPr>
      <w:r w:rsidRPr="0044667C">
        <w:rPr>
          <w:rFonts w:asciiTheme="majorHAnsi" w:hAnsiTheme="majorHAnsi" w:cstheme="majorHAnsi"/>
          <w:b/>
          <w:sz w:val="30"/>
          <w:szCs w:val="30"/>
        </w:rPr>
        <w:t xml:space="preserve">Benedetta la sua santa ed Immacolata Concezione.  </w:t>
      </w:r>
      <w:r w:rsidRPr="0044667C">
        <w:rPr>
          <w:rFonts w:asciiTheme="majorHAnsi" w:hAnsiTheme="majorHAnsi" w:cstheme="majorHAnsi"/>
          <w:b/>
          <w:sz w:val="30"/>
          <w:szCs w:val="30"/>
        </w:rPr>
        <w:tab/>
        <w:t xml:space="preserve">               </w:t>
      </w:r>
    </w:p>
    <w:p w14:paraId="5F7ED676" w14:textId="77777777" w:rsidR="00A44C3D" w:rsidRPr="0044667C" w:rsidRDefault="00A44C3D" w:rsidP="00AE33AC">
      <w:pPr>
        <w:spacing w:line="276" w:lineRule="auto"/>
        <w:jc w:val="both"/>
        <w:rPr>
          <w:rFonts w:asciiTheme="majorHAnsi" w:hAnsiTheme="majorHAnsi" w:cstheme="majorHAnsi"/>
          <w:b/>
          <w:sz w:val="30"/>
          <w:szCs w:val="30"/>
        </w:rPr>
      </w:pPr>
      <w:r w:rsidRPr="0044667C">
        <w:rPr>
          <w:rFonts w:asciiTheme="majorHAnsi" w:hAnsiTheme="majorHAnsi" w:cstheme="majorHAnsi"/>
          <w:b/>
          <w:sz w:val="30"/>
          <w:szCs w:val="30"/>
        </w:rPr>
        <w:t xml:space="preserve">Benedetta la sua gloriosa Assunzione. </w:t>
      </w:r>
    </w:p>
    <w:p w14:paraId="1FF65E76" w14:textId="77777777" w:rsidR="00A44C3D" w:rsidRPr="0044667C" w:rsidRDefault="00A44C3D" w:rsidP="00AE33AC">
      <w:pPr>
        <w:spacing w:line="276" w:lineRule="auto"/>
        <w:jc w:val="both"/>
        <w:rPr>
          <w:rFonts w:asciiTheme="majorHAnsi" w:hAnsiTheme="majorHAnsi" w:cstheme="majorHAnsi"/>
          <w:b/>
          <w:sz w:val="30"/>
          <w:szCs w:val="30"/>
        </w:rPr>
      </w:pPr>
      <w:r w:rsidRPr="0044667C">
        <w:rPr>
          <w:rFonts w:asciiTheme="majorHAnsi" w:hAnsiTheme="majorHAnsi" w:cstheme="majorHAnsi"/>
          <w:b/>
          <w:sz w:val="30"/>
          <w:szCs w:val="30"/>
        </w:rPr>
        <w:t xml:space="preserve">Benedetto il nome di Maria Vergine e Madre.  </w:t>
      </w:r>
      <w:r w:rsidRPr="0044667C">
        <w:rPr>
          <w:rFonts w:asciiTheme="majorHAnsi" w:hAnsiTheme="majorHAnsi" w:cstheme="majorHAnsi"/>
          <w:b/>
          <w:sz w:val="30"/>
          <w:szCs w:val="30"/>
        </w:rPr>
        <w:tab/>
        <w:t xml:space="preserve">                          </w:t>
      </w:r>
    </w:p>
    <w:p w14:paraId="4992A1E5" w14:textId="77777777" w:rsidR="00A44C3D" w:rsidRPr="0044667C" w:rsidRDefault="00A44C3D" w:rsidP="00AE33AC">
      <w:pPr>
        <w:spacing w:line="276" w:lineRule="auto"/>
        <w:jc w:val="both"/>
        <w:rPr>
          <w:rFonts w:asciiTheme="majorHAnsi" w:hAnsiTheme="majorHAnsi" w:cstheme="majorHAnsi"/>
          <w:b/>
          <w:sz w:val="30"/>
          <w:szCs w:val="30"/>
        </w:rPr>
      </w:pPr>
      <w:r w:rsidRPr="0044667C">
        <w:rPr>
          <w:rFonts w:asciiTheme="majorHAnsi" w:hAnsiTheme="majorHAnsi" w:cstheme="majorHAnsi"/>
          <w:b/>
          <w:sz w:val="30"/>
          <w:szCs w:val="30"/>
        </w:rPr>
        <w:t xml:space="preserve">Benedetto san Giuseppe, suo castissimo sposo.  </w:t>
      </w:r>
    </w:p>
    <w:p w14:paraId="19599D8B" w14:textId="77777777" w:rsidR="00A44C3D" w:rsidRPr="0044667C" w:rsidRDefault="00A44C3D" w:rsidP="00AE33AC">
      <w:pPr>
        <w:spacing w:line="276" w:lineRule="auto"/>
        <w:jc w:val="both"/>
        <w:rPr>
          <w:rFonts w:asciiTheme="majorHAnsi" w:hAnsiTheme="majorHAnsi" w:cstheme="majorHAnsi"/>
          <w:b/>
          <w:sz w:val="30"/>
          <w:szCs w:val="30"/>
        </w:rPr>
      </w:pPr>
      <w:r w:rsidRPr="0044667C">
        <w:rPr>
          <w:rFonts w:asciiTheme="majorHAnsi" w:hAnsiTheme="majorHAnsi" w:cstheme="majorHAnsi"/>
          <w:b/>
          <w:sz w:val="30"/>
          <w:szCs w:val="30"/>
        </w:rPr>
        <w:t>Benedetto Dio nei suoi angeli e nei suoi santi.</w:t>
      </w:r>
    </w:p>
    <w:p w14:paraId="1DFD9EB0" w14:textId="77777777" w:rsidR="00A44C3D" w:rsidRPr="0044667C" w:rsidRDefault="00A44C3D" w:rsidP="00A44C3D">
      <w:pPr>
        <w:jc w:val="both"/>
        <w:rPr>
          <w:rFonts w:asciiTheme="majorHAnsi" w:hAnsiTheme="majorHAnsi" w:cstheme="majorHAnsi"/>
          <w:sz w:val="30"/>
          <w:szCs w:val="30"/>
        </w:rPr>
      </w:pPr>
    </w:p>
    <w:p w14:paraId="25BD7A77" w14:textId="77777777" w:rsidR="00A44C3D" w:rsidRDefault="00A44C3D" w:rsidP="00A44C3D">
      <w:pPr>
        <w:jc w:val="both"/>
        <w:rPr>
          <w:rFonts w:asciiTheme="majorHAnsi" w:hAnsiTheme="majorHAnsi" w:cstheme="majorHAnsi"/>
          <w:b/>
          <w:sz w:val="30"/>
          <w:szCs w:val="30"/>
        </w:rPr>
      </w:pPr>
      <w:r w:rsidRPr="0044667C">
        <w:rPr>
          <w:rFonts w:asciiTheme="majorHAnsi" w:hAnsiTheme="majorHAnsi" w:cstheme="majorHAnsi"/>
          <w:b/>
          <w:sz w:val="30"/>
          <w:szCs w:val="30"/>
        </w:rPr>
        <w:t>Canto: Salve Regina</w:t>
      </w:r>
    </w:p>
    <w:p w14:paraId="6F163964" w14:textId="77777777" w:rsidR="00BA251C" w:rsidRPr="0044667C" w:rsidRDefault="00BA251C" w:rsidP="00A44C3D">
      <w:pPr>
        <w:jc w:val="both"/>
        <w:rPr>
          <w:rFonts w:asciiTheme="majorHAnsi" w:hAnsiTheme="majorHAnsi" w:cstheme="majorHAnsi"/>
          <w:b/>
          <w:sz w:val="30"/>
          <w:szCs w:val="30"/>
        </w:rPr>
      </w:pPr>
    </w:p>
    <w:p w14:paraId="46D946B8" w14:textId="1C70346F" w:rsidR="00A44C3D" w:rsidRDefault="00A44C3D" w:rsidP="00A44C3D">
      <w:pPr>
        <w:jc w:val="both"/>
        <w:rPr>
          <w:rFonts w:asciiTheme="majorHAnsi" w:hAnsiTheme="majorHAnsi" w:cstheme="majorHAnsi"/>
          <w:sz w:val="30"/>
          <w:szCs w:val="30"/>
        </w:rPr>
      </w:pPr>
      <w:r w:rsidRPr="0044667C">
        <w:rPr>
          <w:rFonts w:asciiTheme="majorHAnsi" w:hAnsiTheme="majorHAnsi" w:cstheme="majorHAnsi"/>
          <w:sz w:val="30"/>
          <w:szCs w:val="30"/>
        </w:rPr>
        <w:t xml:space="preserve">Le immagini presenti sono opera di p. Marko Ivan Rupnik, 2021  </w:t>
      </w:r>
    </w:p>
    <w:p w14:paraId="3B7A84F4" w14:textId="0EF72A49" w:rsidR="21A693B3" w:rsidRDefault="21A693B3">
      <w:r>
        <w:br w:type="page"/>
      </w:r>
    </w:p>
    <w:p w14:paraId="52E2411C" w14:textId="01053FF3" w:rsidR="000D7141" w:rsidRPr="0074418F" w:rsidRDefault="00B434F2" w:rsidP="0074418F">
      <w:pPr>
        <w:pStyle w:val="Paragrafoelenco"/>
        <w:numPr>
          <w:ilvl w:val="0"/>
          <w:numId w:val="3"/>
        </w:numPr>
        <w:spacing w:after="240"/>
        <w:jc w:val="both"/>
        <w:rPr>
          <w:rFonts w:asciiTheme="majorHAnsi" w:hAnsiTheme="majorHAnsi" w:cstheme="majorHAnsi"/>
          <w:b/>
          <w:bCs/>
          <w:sz w:val="40"/>
          <w:szCs w:val="40"/>
        </w:rPr>
      </w:pPr>
      <w:r w:rsidRPr="0074418F">
        <w:rPr>
          <w:rFonts w:asciiTheme="majorHAnsi" w:hAnsiTheme="majorHAnsi" w:cstheme="majorBidi"/>
          <w:b/>
          <w:bCs/>
          <w:sz w:val="40"/>
          <w:szCs w:val="40"/>
        </w:rPr>
        <w:lastRenderedPageBreak/>
        <w:t xml:space="preserve">MEDITAZIONE SULL’ICONA </w:t>
      </w:r>
    </w:p>
    <w:p w14:paraId="3ECFA401" w14:textId="77777777" w:rsidR="000D7141" w:rsidRDefault="00B434F2" w:rsidP="0074418F">
      <w:pPr>
        <w:spacing w:line="276" w:lineRule="auto"/>
        <w:jc w:val="both"/>
        <w:rPr>
          <w:rFonts w:asciiTheme="majorHAnsi" w:hAnsiTheme="majorHAnsi" w:cstheme="majorHAnsi"/>
          <w:sz w:val="30"/>
          <w:szCs w:val="30"/>
        </w:rPr>
      </w:pPr>
      <w:r w:rsidRPr="0044667C">
        <w:rPr>
          <w:rFonts w:asciiTheme="majorHAnsi" w:hAnsiTheme="majorHAnsi" w:cstheme="majorHAnsi"/>
          <w:sz w:val="30"/>
          <w:szCs w:val="30"/>
        </w:rPr>
        <w:t>Ogni comunità può adattare e/o sviluppare, a seconda delle proprie esigenze, i momenti di</w:t>
      </w:r>
      <w:r w:rsidR="000D7141">
        <w:rPr>
          <w:rFonts w:asciiTheme="majorHAnsi" w:hAnsiTheme="majorHAnsi" w:cstheme="majorHAnsi"/>
          <w:sz w:val="30"/>
          <w:szCs w:val="30"/>
        </w:rPr>
        <w:t xml:space="preserve"> </w:t>
      </w:r>
      <w:r w:rsidRPr="0044667C">
        <w:rPr>
          <w:rFonts w:asciiTheme="majorHAnsi" w:hAnsiTheme="majorHAnsi" w:cstheme="majorHAnsi"/>
          <w:sz w:val="30"/>
          <w:szCs w:val="30"/>
        </w:rPr>
        <w:t>meditazione proposti, alternandoli con pause di silenzio per la preghiera interiore, canti e</w:t>
      </w:r>
      <w:r w:rsidR="000D7141">
        <w:rPr>
          <w:rFonts w:asciiTheme="majorHAnsi" w:hAnsiTheme="majorHAnsi" w:cstheme="majorHAnsi"/>
          <w:sz w:val="30"/>
          <w:szCs w:val="30"/>
        </w:rPr>
        <w:t xml:space="preserve"> </w:t>
      </w:r>
      <w:r w:rsidRPr="0044667C">
        <w:rPr>
          <w:rFonts w:asciiTheme="majorHAnsi" w:hAnsiTheme="majorHAnsi" w:cstheme="majorHAnsi"/>
          <w:sz w:val="30"/>
          <w:szCs w:val="30"/>
        </w:rPr>
        <w:t>preghiere comunitarie. La meditazione non intende essere solo un momento individuale, ma un</w:t>
      </w:r>
      <w:r w:rsidR="000D7141">
        <w:rPr>
          <w:rFonts w:asciiTheme="majorHAnsi" w:hAnsiTheme="majorHAnsi" w:cstheme="majorHAnsi"/>
          <w:sz w:val="30"/>
          <w:szCs w:val="30"/>
        </w:rPr>
        <w:t xml:space="preserve"> </w:t>
      </w:r>
      <w:r w:rsidRPr="0044667C">
        <w:rPr>
          <w:rFonts w:asciiTheme="majorHAnsi" w:hAnsiTheme="majorHAnsi" w:cstheme="majorHAnsi"/>
          <w:sz w:val="30"/>
          <w:szCs w:val="30"/>
        </w:rPr>
        <w:t>tempo di dialogo e di preghiera anche degli sposi con Gesù.</w:t>
      </w:r>
    </w:p>
    <w:p w14:paraId="23CA9CF7" w14:textId="4E852BB6" w:rsidR="00B434F2" w:rsidRPr="0044667C" w:rsidRDefault="00B434F2" w:rsidP="0074418F">
      <w:pPr>
        <w:spacing w:line="276" w:lineRule="auto"/>
        <w:jc w:val="both"/>
        <w:rPr>
          <w:rFonts w:asciiTheme="majorHAnsi" w:hAnsiTheme="majorHAnsi" w:cstheme="majorBidi"/>
          <w:sz w:val="30"/>
          <w:szCs w:val="30"/>
        </w:rPr>
      </w:pPr>
      <w:r>
        <w:br/>
      </w:r>
      <w:r w:rsidRPr="0074418F">
        <w:rPr>
          <w:rFonts w:asciiTheme="majorHAnsi" w:hAnsiTheme="majorHAnsi" w:cstheme="majorBidi"/>
          <w:b/>
          <w:sz w:val="30"/>
          <w:szCs w:val="30"/>
        </w:rPr>
        <w:t>Seguono possibili proposte con meditazioni e riflessioni</w:t>
      </w:r>
      <w:r w:rsidRPr="21A693B3">
        <w:rPr>
          <w:rFonts w:asciiTheme="majorHAnsi" w:hAnsiTheme="majorHAnsi" w:cstheme="majorBidi"/>
          <w:sz w:val="30"/>
          <w:szCs w:val="30"/>
        </w:rPr>
        <w:t xml:space="preserve"> sviluppate a partire dall’immagine-icona dell’Incontro Mondiale delle Famiglie del maestro Marko Rupnik.</w:t>
      </w:r>
    </w:p>
    <w:p w14:paraId="2EF47B42" w14:textId="77777777" w:rsidR="00B434F2" w:rsidRPr="0044667C" w:rsidRDefault="00B434F2" w:rsidP="00B434F2">
      <w:pPr>
        <w:rPr>
          <w:rFonts w:asciiTheme="majorHAnsi" w:hAnsiTheme="majorHAnsi" w:cstheme="majorHAnsi"/>
          <w:b/>
          <w:bCs/>
          <w:sz w:val="30"/>
          <w:szCs w:val="30"/>
        </w:rPr>
      </w:pPr>
    </w:p>
    <w:p w14:paraId="62B8C44C" w14:textId="49FD1B4A" w:rsidR="00B434F2" w:rsidRPr="00671F1F" w:rsidRDefault="000D7141" w:rsidP="00B434F2">
      <w:pPr>
        <w:rPr>
          <w:rFonts w:asciiTheme="majorHAnsi" w:hAnsiTheme="majorHAnsi" w:cstheme="majorHAnsi"/>
          <w:b/>
          <w:bCs/>
          <w:i/>
          <w:iCs/>
          <w:sz w:val="30"/>
          <w:szCs w:val="30"/>
        </w:rPr>
      </w:pPr>
      <w:r w:rsidRPr="00671F1F">
        <w:rPr>
          <w:rFonts w:asciiTheme="majorHAnsi" w:hAnsiTheme="majorHAnsi" w:cstheme="majorHAnsi"/>
          <w:b/>
          <w:bCs/>
          <w:i/>
          <w:iCs/>
          <w:sz w:val="30"/>
          <w:szCs w:val="30"/>
        </w:rPr>
        <w:t>1</w:t>
      </w:r>
      <w:r w:rsidR="008D1529" w:rsidRPr="00671F1F">
        <w:rPr>
          <w:rFonts w:asciiTheme="majorHAnsi" w:hAnsiTheme="majorHAnsi" w:cstheme="majorHAnsi"/>
          <w:b/>
          <w:bCs/>
          <w:i/>
          <w:iCs/>
          <w:sz w:val="30"/>
          <w:szCs w:val="30"/>
        </w:rPr>
        <w:t xml:space="preserve"> </w:t>
      </w:r>
      <w:r w:rsidR="00B81C45" w:rsidRPr="00671F1F">
        <w:rPr>
          <w:rFonts w:asciiTheme="majorHAnsi" w:hAnsiTheme="majorHAnsi" w:cstheme="majorHAnsi"/>
          <w:b/>
          <w:bCs/>
          <w:i/>
          <w:iCs/>
          <w:sz w:val="30"/>
          <w:szCs w:val="30"/>
        </w:rPr>
        <w:t xml:space="preserve">  </w:t>
      </w:r>
      <w:r w:rsidR="008D1529" w:rsidRPr="00671F1F">
        <w:rPr>
          <w:rFonts w:asciiTheme="majorHAnsi" w:hAnsiTheme="majorHAnsi" w:cstheme="majorHAnsi"/>
          <w:b/>
          <w:bCs/>
          <w:sz w:val="30"/>
          <w:szCs w:val="30"/>
        </w:rPr>
        <w:t>«Per questo l'uomo lascerà suo padre e sua madre e si unirà alla sua donna e i due formeranno una carne sola. Questo mistero è grande; lo dico in riferimento a Cristo e alla Chiesa!» (Ef 5,31-32)</w:t>
      </w:r>
    </w:p>
    <w:p w14:paraId="654F7F02" w14:textId="77777777" w:rsidR="00B434F2" w:rsidRPr="0044667C" w:rsidRDefault="00B434F2" w:rsidP="00B434F2">
      <w:pPr>
        <w:jc w:val="center"/>
        <w:rPr>
          <w:rFonts w:asciiTheme="majorHAnsi" w:hAnsiTheme="majorHAnsi" w:cstheme="majorHAnsi"/>
          <w:sz w:val="30"/>
          <w:szCs w:val="30"/>
        </w:rPr>
      </w:pPr>
      <w:r w:rsidRPr="0044667C">
        <w:rPr>
          <w:rFonts w:asciiTheme="majorHAnsi" w:hAnsiTheme="majorHAnsi" w:cstheme="majorHAnsi"/>
          <w:noProof/>
          <w:sz w:val="30"/>
          <w:szCs w:val="30"/>
        </w:rPr>
        <w:drawing>
          <wp:inline distT="0" distB="0" distL="0" distR="0" wp14:anchorId="10395016" wp14:editId="01C20E20">
            <wp:extent cx="1470991" cy="1470425"/>
            <wp:effectExtent l="0" t="0" r="2540" b="3175"/>
            <wp:docPr id="2" name="Immagine 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10;&#10;Descrizione generata automaticamente"/>
                    <pic:cNvPicPr/>
                  </pic:nvPicPr>
                  <pic:blipFill rotWithShape="1">
                    <a:blip r:embed="rId16"/>
                    <a:srcRect l="38223" t="28888" r="38044" b="25254"/>
                    <a:stretch/>
                  </pic:blipFill>
                  <pic:spPr bwMode="auto">
                    <a:xfrm>
                      <a:off x="0" y="0"/>
                      <a:ext cx="1471926" cy="1471360"/>
                    </a:xfrm>
                    <a:prstGeom prst="rect">
                      <a:avLst/>
                    </a:prstGeom>
                    <a:ln>
                      <a:noFill/>
                    </a:ln>
                    <a:extLst>
                      <a:ext uri="{53640926-AAD7-44D8-BBD7-CCE9431645EC}">
                        <a14:shadowObscured xmlns:a14="http://schemas.microsoft.com/office/drawing/2010/main"/>
                      </a:ext>
                    </a:extLst>
                  </pic:spPr>
                </pic:pic>
              </a:graphicData>
            </a:graphic>
          </wp:inline>
        </w:drawing>
      </w:r>
    </w:p>
    <w:p w14:paraId="62FA4ECD" w14:textId="019A8F3A" w:rsidR="0074418F" w:rsidRDefault="00B434F2" w:rsidP="00205109">
      <w:pPr>
        <w:jc w:val="both"/>
        <w:rPr>
          <w:rFonts w:asciiTheme="majorHAnsi" w:hAnsiTheme="majorHAnsi" w:cstheme="majorHAnsi"/>
          <w:b/>
          <w:bCs/>
          <w:sz w:val="30"/>
          <w:szCs w:val="30"/>
        </w:rPr>
      </w:pPr>
      <w:r w:rsidRPr="0044667C">
        <w:rPr>
          <w:rFonts w:asciiTheme="majorHAnsi" w:hAnsiTheme="majorHAnsi" w:cstheme="majorHAnsi"/>
          <w:sz w:val="30"/>
          <w:szCs w:val="30"/>
        </w:rPr>
        <w:br/>
      </w:r>
      <w:r w:rsidRPr="0044667C">
        <w:rPr>
          <w:rFonts w:asciiTheme="majorHAnsi" w:hAnsiTheme="majorHAnsi" w:cstheme="majorHAnsi"/>
          <w:b/>
          <w:bCs/>
          <w:sz w:val="30"/>
          <w:szCs w:val="30"/>
        </w:rPr>
        <w:t>1° momento: Osserviamo l’immagine</w:t>
      </w:r>
    </w:p>
    <w:p w14:paraId="638C6560" w14:textId="37AE06E2" w:rsidR="00B434F2" w:rsidRPr="0044667C" w:rsidRDefault="00B434F2" w:rsidP="0074418F">
      <w:pPr>
        <w:jc w:val="both"/>
        <w:rPr>
          <w:rFonts w:asciiTheme="majorHAnsi" w:hAnsiTheme="majorHAnsi" w:cstheme="majorHAnsi"/>
          <w:sz w:val="30"/>
          <w:szCs w:val="30"/>
        </w:rPr>
      </w:pPr>
      <w:r w:rsidRPr="0044667C">
        <w:rPr>
          <w:rFonts w:asciiTheme="majorHAnsi" w:hAnsiTheme="majorHAnsi" w:cstheme="majorHAnsi"/>
          <w:sz w:val="30"/>
          <w:szCs w:val="30"/>
        </w:rPr>
        <w:t>Che cosa vedo?</w:t>
      </w:r>
    </w:p>
    <w:p w14:paraId="493A7C40" w14:textId="77777777" w:rsidR="0074418F" w:rsidRDefault="00B434F2" w:rsidP="0074418F">
      <w:pPr>
        <w:spacing w:after="240" w:line="276" w:lineRule="auto"/>
        <w:rPr>
          <w:rFonts w:asciiTheme="majorHAnsi" w:hAnsiTheme="majorHAnsi" w:cstheme="majorHAnsi"/>
          <w:sz w:val="30"/>
          <w:szCs w:val="30"/>
        </w:rPr>
      </w:pPr>
      <w:r w:rsidRPr="00671F1F">
        <w:rPr>
          <w:rFonts w:asciiTheme="majorHAnsi" w:hAnsiTheme="majorHAnsi" w:cstheme="majorHAnsi"/>
          <w:i/>
          <w:sz w:val="30"/>
          <w:szCs w:val="30"/>
        </w:rPr>
        <w:t>Osservo i particolari</w:t>
      </w:r>
      <w:r w:rsidRPr="0044667C">
        <w:rPr>
          <w:rFonts w:asciiTheme="majorHAnsi" w:hAnsiTheme="majorHAnsi" w:cstheme="majorHAnsi"/>
          <w:sz w:val="30"/>
          <w:szCs w:val="30"/>
        </w:rPr>
        <w:br/>
        <w:t>Nell’amore dell’uomo e della donna c’è un mistero che è velato, nascosto.</w:t>
      </w:r>
    </w:p>
    <w:p w14:paraId="2D558DB3" w14:textId="63BD7931" w:rsidR="008827EA" w:rsidRDefault="00B434F2" w:rsidP="00834AE8">
      <w:pPr>
        <w:spacing w:line="276" w:lineRule="auto"/>
        <w:rPr>
          <w:rFonts w:asciiTheme="majorHAnsi" w:hAnsiTheme="majorHAnsi" w:cstheme="majorBidi"/>
          <w:b/>
          <w:bCs/>
          <w:sz w:val="30"/>
          <w:szCs w:val="30"/>
        </w:rPr>
      </w:pPr>
      <w:r w:rsidRPr="21A693B3">
        <w:rPr>
          <w:rFonts w:asciiTheme="majorHAnsi" w:hAnsiTheme="majorHAnsi" w:cstheme="majorBidi"/>
          <w:b/>
          <w:bCs/>
          <w:sz w:val="30"/>
          <w:szCs w:val="30"/>
        </w:rPr>
        <w:t>2° momento: Spunti da Amoris Laetitia</w:t>
      </w:r>
    </w:p>
    <w:p w14:paraId="0B55F311" w14:textId="018C4FE2" w:rsidR="008827EA" w:rsidRPr="00205109" w:rsidRDefault="00B434F2" w:rsidP="00205109">
      <w:pPr>
        <w:pStyle w:val="Paragrafoelenco"/>
        <w:numPr>
          <w:ilvl w:val="0"/>
          <w:numId w:val="12"/>
        </w:numPr>
        <w:spacing w:line="276" w:lineRule="auto"/>
        <w:jc w:val="both"/>
        <w:rPr>
          <w:rFonts w:asciiTheme="majorHAnsi" w:hAnsiTheme="majorHAnsi" w:cstheme="majorBidi"/>
          <w:sz w:val="30"/>
          <w:szCs w:val="30"/>
        </w:rPr>
      </w:pPr>
      <w:r w:rsidRPr="00205109">
        <w:rPr>
          <w:rFonts w:asciiTheme="majorHAnsi" w:hAnsiTheme="majorHAnsi" w:cstheme="majorBidi"/>
          <w:sz w:val="30"/>
          <w:szCs w:val="30"/>
        </w:rPr>
        <w:t>«Il matrimonio è una vocazione, in quanto è una risposta alla specifica chiamata a vivere l’amore coniugale come segno imperfetto dell’amore tra Cristo e la Chiesa».</w:t>
      </w:r>
      <w:r w:rsidR="008827EA" w:rsidRPr="00205109">
        <w:rPr>
          <w:rFonts w:asciiTheme="majorHAnsi" w:hAnsiTheme="majorHAnsi" w:cstheme="majorBidi"/>
          <w:sz w:val="30"/>
          <w:szCs w:val="30"/>
        </w:rPr>
        <w:t xml:space="preserve"> (AL </w:t>
      </w:r>
      <w:r w:rsidRPr="00205109">
        <w:rPr>
          <w:rFonts w:asciiTheme="majorHAnsi" w:hAnsiTheme="majorHAnsi" w:cstheme="majorBidi"/>
          <w:sz w:val="30"/>
          <w:szCs w:val="30"/>
        </w:rPr>
        <w:t>72)</w:t>
      </w:r>
    </w:p>
    <w:p w14:paraId="2C6D7860" w14:textId="7EE153DC" w:rsidR="00B434F2" w:rsidRPr="00205109" w:rsidRDefault="00B434F2" w:rsidP="00205109">
      <w:pPr>
        <w:pStyle w:val="Paragrafoelenco"/>
        <w:numPr>
          <w:ilvl w:val="0"/>
          <w:numId w:val="12"/>
        </w:numPr>
        <w:spacing w:line="276" w:lineRule="auto"/>
        <w:jc w:val="both"/>
        <w:rPr>
          <w:rFonts w:asciiTheme="majorHAnsi" w:hAnsiTheme="majorHAnsi" w:cstheme="majorBidi"/>
          <w:sz w:val="30"/>
          <w:szCs w:val="30"/>
        </w:rPr>
      </w:pPr>
      <w:r w:rsidRPr="00205109">
        <w:rPr>
          <w:rFonts w:asciiTheme="majorHAnsi" w:hAnsiTheme="majorHAnsi" w:cstheme="majorBidi"/>
          <w:sz w:val="30"/>
          <w:szCs w:val="30"/>
        </w:rPr>
        <w:lastRenderedPageBreak/>
        <w:t>«Cristo Signore “viene incontro ai coniugi cristiani nel sacramento del matrimonio” e con loro rimane. Nell’incarnazione, Egli assume l’amore umano, lo purifica, lo porta a pienezza, e dona agli sposi, con il suo Spirito, la capacità di viverlo». (AL 67)</w:t>
      </w:r>
    </w:p>
    <w:p w14:paraId="4883873C" w14:textId="77777777" w:rsidR="008827EA" w:rsidRDefault="00B434F2" w:rsidP="003209CF">
      <w:pPr>
        <w:spacing w:line="276" w:lineRule="auto"/>
        <w:jc w:val="both"/>
        <w:rPr>
          <w:rFonts w:asciiTheme="majorHAnsi" w:hAnsiTheme="majorHAnsi" w:cstheme="majorBidi"/>
          <w:b/>
          <w:bCs/>
          <w:sz w:val="30"/>
          <w:szCs w:val="30"/>
        </w:rPr>
      </w:pPr>
      <w:r>
        <w:br/>
      </w:r>
      <w:r w:rsidRPr="21A693B3">
        <w:rPr>
          <w:rFonts w:asciiTheme="majorHAnsi" w:hAnsiTheme="majorHAnsi" w:cstheme="majorBidi"/>
          <w:b/>
          <w:bCs/>
          <w:sz w:val="30"/>
          <w:szCs w:val="30"/>
        </w:rPr>
        <w:t>3° momento: La riflessione</w:t>
      </w:r>
    </w:p>
    <w:p w14:paraId="4DBC4E95" w14:textId="3DC79AE1" w:rsidR="008827EA" w:rsidRPr="00205109" w:rsidRDefault="00B434F2" w:rsidP="00205109">
      <w:pPr>
        <w:pStyle w:val="Paragrafoelenco"/>
        <w:numPr>
          <w:ilvl w:val="0"/>
          <w:numId w:val="13"/>
        </w:numPr>
        <w:spacing w:line="276" w:lineRule="auto"/>
        <w:jc w:val="both"/>
        <w:rPr>
          <w:rFonts w:asciiTheme="majorHAnsi" w:hAnsiTheme="majorHAnsi" w:cstheme="majorBidi"/>
          <w:sz w:val="30"/>
          <w:szCs w:val="30"/>
        </w:rPr>
      </w:pPr>
      <w:r w:rsidRPr="00205109">
        <w:rPr>
          <w:rFonts w:asciiTheme="majorHAnsi" w:hAnsiTheme="majorHAnsi" w:cstheme="majorBidi"/>
          <w:sz w:val="30"/>
          <w:szCs w:val="30"/>
        </w:rPr>
        <w:t>Il nostro “sì” a formare una famiglia è la nostra risposta alla chiamata di Dio a vivere l’amore nel matrimonio e nella famiglia. È un “sì” che siamo chiamati a rinnovare ogni giorno. Nel sacramento del matrimonio, con il loro “sì”, l’uomo e la donna chiedono al Signore di trasformare il loro amore, perché sia purificato e possa crescere verso la pienezza.</w:t>
      </w:r>
    </w:p>
    <w:p w14:paraId="7EAFBE88" w14:textId="260C7853" w:rsidR="00B434F2" w:rsidRPr="00205109" w:rsidRDefault="00B434F2" w:rsidP="00205109">
      <w:pPr>
        <w:pStyle w:val="Paragrafoelenco"/>
        <w:numPr>
          <w:ilvl w:val="0"/>
          <w:numId w:val="13"/>
        </w:numPr>
        <w:spacing w:line="276" w:lineRule="auto"/>
        <w:jc w:val="both"/>
        <w:rPr>
          <w:rFonts w:asciiTheme="majorHAnsi" w:hAnsiTheme="majorHAnsi" w:cstheme="majorBidi"/>
          <w:sz w:val="30"/>
          <w:szCs w:val="30"/>
        </w:rPr>
      </w:pPr>
      <w:r w:rsidRPr="00205109">
        <w:rPr>
          <w:rFonts w:asciiTheme="majorHAnsi" w:hAnsiTheme="majorHAnsi" w:cstheme="majorBidi"/>
          <w:sz w:val="30"/>
          <w:szCs w:val="30"/>
        </w:rPr>
        <w:t>Nella nostra famiglia le nostre relazioni appaiono in qualche modo “velate”? Posso chiedere aiuto al Signore perché cambi il mio cuore rispetto ad una particolare situazione?</w:t>
      </w:r>
    </w:p>
    <w:p w14:paraId="13B55FF4" w14:textId="77777777" w:rsidR="003209CF" w:rsidRDefault="00B434F2" w:rsidP="003209CF">
      <w:pPr>
        <w:spacing w:line="276" w:lineRule="auto"/>
        <w:jc w:val="both"/>
        <w:rPr>
          <w:rFonts w:asciiTheme="majorHAnsi" w:hAnsiTheme="majorHAnsi" w:cstheme="majorHAnsi"/>
          <w:b/>
          <w:bCs/>
          <w:sz w:val="30"/>
          <w:szCs w:val="30"/>
        </w:rPr>
      </w:pPr>
      <w:r w:rsidRPr="0044667C">
        <w:rPr>
          <w:rFonts w:asciiTheme="majorHAnsi" w:hAnsiTheme="majorHAnsi" w:cstheme="majorHAnsi"/>
          <w:sz w:val="30"/>
          <w:szCs w:val="30"/>
        </w:rPr>
        <w:br/>
      </w:r>
      <w:r w:rsidRPr="0044667C">
        <w:rPr>
          <w:rFonts w:asciiTheme="majorHAnsi" w:hAnsiTheme="majorHAnsi" w:cstheme="majorHAnsi"/>
          <w:b/>
          <w:bCs/>
          <w:sz w:val="30"/>
          <w:szCs w:val="30"/>
        </w:rPr>
        <w:t>4° momento: Preghiera personale e di coppia</w:t>
      </w:r>
    </w:p>
    <w:p w14:paraId="7DE18FBE" w14:textId="302ED43B" w:rsidR="008827EA" w:rsidRDefault="00B434F2" w:rsidP="003209CF">
      <w:pPr>
        <w:spacing w:line="276" w:lineRule="auto"/>
        <w:jc w:val="both"/>
        <w:rPr>
          <w:rFonts w:asciiTheme="majorHAnsi" w:hAnsiTheme="majorHAnsi" w:cstheme="majorHAnsi"/>
          <w:sz w:val="30"/>
          <w:szCs w:val="30"/>
        </w:rPr>
      </w:pPr>
      <w:r w:rsidRPr="0044667C">
        <w:rPr>
          <w:rFonts w:asciiTheme="majorHAnsi" w:hAnsiTheme="majorHAnsi" w:cstheme="majorHAnsi"/>
          <w:sz w:val="30"/>
          <w:szCs w:val="30"/>
        </w:rPr>
        <w:t>In un momento di silenzio personale o di dialogo di coppia, esprimiamo al Signore la nostra preghiera:</w:t>
      </w:r>
    </w:p>
    <w:p w14:paraId="5E22E3F2" w14:textId="74BB6A07" w:rsidR="008827EA" w:rsidRPr="00205109" w:rsidRDefault="00B434F2" w:rsidP="00205109">
      <w:pPr>
        <w:pStyle w:val="Paragrafoelenco"/>
        <w:numPr>
          <w:ilvl w:val="0"/>
          <w:numId w:val="14"/>
        </w:numPr>
        <w:spacing w:line="276" w:lineRule="auto"/>
        <w:jc w:val="both"/>
        <w:rPr>
          <w:rFonts w:asciiTheme="majorHAnsi" w:hAnsiTheme="majorHAnsi" w:cstheme="majorHAnsi"/>
          <w:sz w:val="30"/>
          <w:szCs w:val="30"/>
        </w:rPr>
      </w:pPr>
      <w:r w:rsidRPr="00205109">
        <w:rPr>
          <w:rFonts w:asciiTheme="majorHAnsi" w:hAnsiTheme="majorHAnsi" w:cstheme="majorHAnsi"/>
          <w:sz w:val="30"/>
          <w:szCs w:val="30"/>
        </w:rPr>
        <w:t>per che cosa posso ringraziare e per che cosa invocare l’aiuto del Signore?</w:t>
      </w:r>
    </w:p>
    <w:p w14:paraId="640C3C12" w14:textId="1E23B658" w:rsidR="00B434F2" w:rsidRPr="00205109" w:rsidRDefault="00B434F2" w:rsidP="00205109">
      <w:pPr>
        <w:pStyle w:val="Paragrafoelenco"/>
        <w:numPr>
          <w:ilvl w:val="0"/>
          <w:numId w:val="14"/>
        </w:numPr>
        <w:spacing w:line="276" w:lineRule="auto"/>
        <w:jc w:val="both"/>
        <w:rPr>
          <w:rFonts w:asciiTheme="majorHAnsi" w:hAnsiTheme="majorHAnsi" w:cstheme="majorHAnsi"/>
          <w:sz w:val="30"/>
          <w:szCs w:val="30"/>
        </w:rPr>
      </w:pPr>
      <w:r w:rsidRPr="00205109">
        <w:rPr>
          <w:rFonts w:asciiTheme="majorHAnsi" w:hAnsiTheme="majorHAnsi" w:cstheme="majorHAnsi"/>
          <w:sz w:val="30"/>
          <w:szCs w:val="30"/>
        </w:rPr>
        <w:t>per che possiamo ringraziare e per che cosa possiamo invocare l’aiuto del Signore?</w:t>
      </w:r>
    </w:p>
    <w:p w14:paraId="196A67A9" w14:textId="77777777" w:rsidR="00B434F2" w:rsidRPr="0044667C" w:rsidRDefault="00B434F2" w:rsidP="00B434F2">
      <w:pPr>
        <w:jc w:val="both"/>
        <w:rPr>
          <w:rFonts w:asciiTheme="majorHAnsi" w:hAnsiTheme="majorHAnsi" w:cstheme="majorHAnsi"/>
          <w:sz w:val="30"/>
          <w:szCs w:val="30"/>
        </w:rPr>
      </w:pPr>
    </w:p>
    <w:p w14:paraId="7C29FF22" w14:textId="0E0CC68B" w:rsidR="00B434F2" w:rsidRDefault="000D7141" w:rsidP="008D1529">
      <w:pPr>
        <w:rPr>
          <w:rFonts w:asciiTheme="majorHAnsi" w:hAnsiTheme="majorHAnsi" w:cstheme="majorHAnsi"/>
          <w:b/>
          <w:bCs/>
          <w:sz w:val="30"/>
          <w:szCs w:val="30"/>
        </w:rPr>
      </w:pPr>
      <w:r>
        <w:rPr>
          <w:rFonts w:asciiTheme="majorHAnsi" w:hAnsiTheme="majorHAnsi" w:cstheme="majorHAnsi"/>
          <w:b/>
          <w:bCs/>
          <w:i/>
          <w:iCs/>
          <w:sz w:val="30"/>
          <w:szCs w:val="30"/>
        </w:rPr>
        <w:t>2</w:t>
      </w:r>
      <w:r w:rsidR="00B81C45">
        <w:rPr>
          <w:rFonts w:asciiTheme="majorHAnsi" w:hAnsiTheme="majorHAnsi" w:cstheme="majorHAnsi"/>
          <w:b/>
          <w:bCs/>
          <w:i/>
          <w:iCs/>
          <w:sz w:val="30"/>
          <w:szCs w:val="30"/>
        </w:rPr>
        <w:t xml:space="preserve">  </w:t>
      </w:r>
      <w:r w:rsidR="008D1529">
        <w:rPr>
          <w:rFonts w:asciiTheme="majorHAnsi" w:hAnsiTheme="majorHAnsi" w:cstheme="majorHAnsi"/>
          <w:b/>
          <w:bCs/>
          <w:i/>
          <w:iCs/>
          <w:sz w:val="30"/>
          <w:szCs w:val="30"/>
        </w:rPr>
        <w:t xml:space="preserve"> </w:t>
      </w:r>
      <w:r w:rsidR="00B434F2" w:rsidRPr="0044667C">
        <w:rPr>
          <w:rFonts w:asciiTheme="majorHAnsi" w:hAnsiTheme="majorHAnsi" w:cstheme="majorHAnsi"/>
          <w:b/>
          <w:bCs/>
          <w:sz w:val="30"/>
          <w:szCs w:val="30"/>
        </w:rPr>
        <w:t>«Lo Spirito che il Signore effonde cambia il cuore dell’uomo» FC 13</w:t>
      </w:r>
    </w:p>
    <w:p w14:paraId="240D6625" w14:textId="77777777" w:rsidR="00205109" w:rsidRDefault="00205109" w:rsidP="008D1529">
      <w:pPr>
        <w:rPr>
          <w:rFonts w:asciiTheme="majorHAnsi" w:hAnsiTheme="majorHAnsi" w:cstheme="majorHAnsi"/>
          <w:b/>
          <w:bCs/>
          <w:sz w:val="30"/>
          <w:szCs w:val="30"/>
        </w:rPr>
      </w:pPr>
    </w:p>
    <w:p w14:paraId="75987FDB" w14:textId="2400044A" w:rsidR="000B5F34" w:rsidRPr="0044667C" w:rsidRDefault="000B5F34" w:rsidP="00B434F2">
      <w:pPr>
        <w:jc w:val="both"/>
        <w:rPr>
          <w:rFonts w:asciiTheme="majorHAnsi" w:hAnsiTheme="majorHAnsi" w:cstheme="majorHAnsi"/>
          <w:b/>
          <w:bCs/>
          <w:sz w:val="30"/>
          <w:szCs w:val="30"/>
        </w:rPr>
      </w:pPr>
      <w:r w:rsidRPr="000B5F34">
        <w:rPr>
          <w:rFonts w:asciiTheme="majorHAnsi" w:hAnsiTheme="majorHAnsi" w:cstheme="majorHAnsi"/>
          <w:b/>
          <w:bCs/>
          <w:noProof/>
          <w:sz w:val="30"/>
          <w:szCs w:val="30"/>
        </w:rPr>
        <w:drawing>
          <wp:inline distT="0" distB="0" distL="0" distR="0" wp14:anchorId="2FB14AB9" wp14:editId="1F4E9095">
            <wp:extent cx="3267075" cy="172152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79716" cy="1728181"/>
                    </a:xfrm>
                    <a:prstGeom prst="rect">
                      <a:avLst/>
                    </a:prstGeom>
                  </pic:spPr>
                </pic:pic>
              </a:graphicData>
            </a:graphic>
          </wp:inline>
        </w:drawing>
      </w:r>
    </w:p>
    <w:p w14:paraId="2E5B1F1C" w14:textId="190F80C6" w:rsidR="00B81C45" w:rsidRDefault="00B434F2" w:rsidP="00B81C45">
      <w:pPr>
        <w:spacing w:line="276" w:lineRule="auto"/>
        <w:jc w:val="both"/>
        <w:rPr>
          <w:rFonts w:asciiTheme="majorHAnsi" w:hAnsiTheme="majorHAnsi" w:cstheme="majorBidi"/>
          <w:b/>
          <w:bCs/>
          <w:sz w:val="30"/>
          <w:szCs w:val="30"/>
        </w:rPr>
      </w:pPr>
      <w:r w:rsidRPr="21A693B3">
        <w:rPr>
          <w:rFonts w:asciiTheme="majorHAnsi" w:hAnsiTheme="majorHAnsi" w:cstheme="majorBidi"/>
          <w:b/>
          <w:bCs/>
          <w:sz w:val="30"/>
          <w:szCs w:val="30"/>
        </w:rPr>
        <w:lastRenderedPageBreak/>
        <w:t>1° momento: Osserviamo l’immagine</w:t>
      </w:r>
    </w:p>
    <w:p w14:paraId="21442803" w14:textId="77777777" w:rsidR="00B81C45" w:rsidRDefault="00B434F2" w:rsidP="00B81C45">
      <w:pPr>
        <w:spacing w:line="276" w:lineRule="auto"/>
        <w:jc w:val="both"/>
        <w:rPr>
          <w:rFonts w:asciiTheme="majorHAnsi" w:hAnsiTheme="majorHAnsi" w:cstheme="majorBidi"/>
          <w:sz w:val="30"/>
          <w:szCs w:val="30"/>
        </w:rPr>
      </w:pPr>
      <w:r w:rsidRPr="21A693B3">
        <w:rPr>
          <w:rFonts w:asciiTheme="majorHAnsi" w:hAnsiTheme="majorHAnsi" w:cstheme="majorBidi"/>
          <w:sz w:val="30"/>
          <w:szCs w:val="30"/>
        </w:rPr>
        <w:t>Che cosa vedo?</w:t>
      </w:r>
    </w:p>
    <w:p w14:paraId="00521A96" w14:textId="77777777" w:rsidR="00B81C45" w:rsidRPr="00671F1F" w:rsidRDefault="00B434F2" w:rsidP="00B81C45">
      <w:pPr>
        <w:spacing w:line="276" w:lineRule="auto"/>
        <w:jc w:val="both"/>
        <w:rPr>
          <w:rFonts w:asciiTheme="majorHAnsi" w:hAnsiTheme="majorHAnsi" w:cstheme="majorBidi"/>
          <w:i/>
          <w:sz w:val="30"/>
          <w:szCs w:val="30"/>
        </w:rPr>
      </w:pPr>
      <w:r w:rsidRPr="00671F1F">
        <w:rPr>
          <w:rFonts w:asciiTheme="majorHAnsi" w:hAnsiTheme="majorHAnsi" w:cstheme="majorBidi"/>
          <w:i/>
          <w:sz w:val="30"/>
          <w:szCs w:val="30"/>
        </w:rPr>
        <w:t>Osservo i particolari</w:t>
      </w:r>
    </w:p>
    <w:p w14:paraId="74BB4890" w14:textId="59F739AC" w:rsidR="00B81C45" w:rsidRDefault="00B434F2" w:rsidP="00B81C45">
      <w:pPr>
        <w:spacing w:line="276" w:lineRule="auto"/>
        <w:jc w:val="both"/>
        <w:rPr>
          <w:rFonts w:asciiTheme="majorHAnsi" w:hAnsiTheme="majorHAnsi" w:cstheme="majorBidi"/>
          <w:sz w:val="30"/>
          <w:szCs w:val="30"/>
        </w:rPr>
      </w:pPr>
      <w:r w:rsidRPr="21A693B3">
        <w:rPr>
          <w:rFonts w:asciiTheme="majorHAnsi" w:hAnsiTheme="majorHAnsi" w:cstheme="majorBidi"/>
          <w:sz w:val="30"/>
          <w:szCs w:val="30"/>
        </w:rPr>
        <w:t>La mano di San Paolo toglie il velo: ora si comprende che l’amore degli sposi ha in sé un riflesso dell’amore infinito e indissolubile che Gesù ha per la Chiesa, sua Sposa, e che Dio ha per l’umanità.</w:t>
      </w:r>
      <w:r w:rsidR="00B81C45">
        <w:rPr>
          <w:rFonts w:asciiTheme="majorHAnsi" w:hAnsiTheme="majorHAnsi" w:cstheme="majorBidi"/>
          <w:sz w:val="30"/>
          <w:szCs w:val="30"/>
        </w:rPr>
        <w:t xml:space="preserve"> </w:t>
      </w:r>
      <w:r w:rsidRPr="21A693B3">
        <w:rPr>
          <w:rFonts w:asciiTheme="majorHAnsi" w:hAnsiTheme="majorHAnsi" w:cstheme="majorBidi"/>
          <w:sz w:val="30"/>
          <w:szCs w:val="30"/>
        </w:rPr>
        <w:t>L’amore che si vive all’interno della famiglia rivela un’immagine, seppur velata, dell’infinito amore di Dio, che è un amore “nuziale”.</w:t>
      </w:r>
    </w:p>
    <w:p w14:paraId="350F69BA" w14:textId="38A00AF2" w:rsidR="00B434F2" w:rsidRPr="0044667C" w:rsidRDefault="00B434F2" w:rsidP="00B81C45">
      <w:pPr>
        <w:spacing w:line="276" w:lineRule="auto"/>
        <w:jc w:val="both"/>
        <w:rPr>
          <w:rFonts w:asciiTheme="majorHAnsi" w:hAnsiTheme="majorHAnsi" w:cstheme="majorBidi"/>
          <w:sz w:val="30"/>
          <w:szCs w:val="30"/>
        </w:rPr>
      </w:pPr>
    </w:p>
    <w:p w14:paraId="6347229F" w14:textId="77777777" w:rsidR="00C51BDD" w:rsidRDefault="00B434F2" w:rsidP="00B81C45">
      <w:pPr>
        <w:spacing w:line="276" w:lineRule="auto"/>
        <w:jc w:val="both"/>
        <w:rPr>
          <w:rFonts w:asciiTheme="majorHAnsi" w:hAnsiTheme="majorHAnsi" w:cstheme="majorBidi"/>
          <w:b/>
          <w:bCs/>
          <w:sz w:val="30"/>
          <w:szCs w:val="30"/>
        </w:rPr>
      </w:pPr>
      <w:r w:rsidRPr="21A693B3">
        <w:rPr>
          <w:rFonts w:asciiTheme="majorHAnsi" w:hAnsiTheme="majorHAnsi" w:cstheme="majorBidi"/>
          <w:b/>
          <w:bCs/>
          <w:sz w:val="30"/>
          <w:szCs w:val="30"/>
        </w:rPr>
        <w:t>2° momento: Spunti da Amoris Laetitia</w:t>
      </w:r>
    </w:p>
    <w:p w14:paraId="785B3CBE" w14:textId="5116A8FF" w:rsidR="00C51BDD" w:rsidRDefault="00B434F2" w:rsidP="00B81C45">
      <w:pPr>
        <w:spacing w:line="276" w:lineRule="auto"/>
        <w:jc w:val="both"/>
        <w:rPr>
          <w:rFonts w:asciiTheme="majorHAnsi" w:hAnsiTheme="majorHAnsi" w:cstheme="majorBidi"/>
          <w:sz w:val="30"/>
          <w:szCs w:val="30"/>
        </w:rPr>
      </w:pPr>
      <w:r w:rsidRPr="21A693B3">
        <w:rPr>
          <w:rFonts w:asciiTheme="majorHAnsi" w:hAnsiTheme="majorHAnsi" w:cstheme="majorBidi"/>
          <w:sz w:val="30"/>
          <w:szCs w:val="30"/>
        </w:rPr>
        <w:t>L’amore infinito di Dio è una realtà così grande che all’inizio l’umanità non riusciva a comprendere, non riusciva ad immaginare quanto grande potesse essere l’amore di Dio per ciascuno di noi (cf</w:t>
      </w:r>
      <w:r w:rsidR="00C51BDD">
        <w:rPr>
          <w:rFonts w:asciiTheme="majorHAnsi" w:hAnsiTheme="majorHAnsi" w:cstheme="majorBidi"/>
          <w:sz w:val="30"/>
          <w:szCs w:val="30"/>
        </w:rPr>
        <w:t>r</w:t>
      </w:r>
      <w:r w:rsidRPr="21A693B3">
        <w:rPr>
          <w:rFonts w:asciiTheme="majorHAnsi" w:hAnsiTheme="majorHAnsi" w:cstheme="majorBidi"/>
          <w:sz w:val="30"/>
          <w:szCs w:val="30"/>
        </w:rPr>
        <w:t>. spiegazione di padre Rupnik). Dopo che Dio ci ha donato suo Figlio e dopo che Gesù si è offerto di morire in croce per salvarci, allora l’amore di Dio ci è apparso concreto e abbiamo cominciato ad intravedere il mistero di un amore così grande.</w:t>
      </w:r>
      <w:r w:rsidR="00B81C45">
        <w:rPr>
          <w:rFonts w:asciiTheme="majorHAnsi" w:hAnsiTheme="majorHAnsi" w:cstheme="majorBidi"/>
          <w:sz w:val="30"/>
          <w:szCs w:val="30"/>
        </w:rPr>
        <w:t xml:space="preserve"> </w:t>
      </w:r>
      <w:r w:rsidRPr="21A693B3">
        <w:rPr>
          <w:rFonts w:asciiTheme="majorHAnsi" w:hAnsiTheme="majorHAnsi" w:cstheme="majorBidi"/>
          <w:sz w:val="30"/>
          <w:szCs w:val="30"/>
        </w:rPr>
        <w:t>Ecco perché san Paolo può iniziare a togliere il velo e noi possiamo scorgere, nell’amore tra un uomo e una donna, qualche cosa dell’amore di Dio.</w:t>
      </w:r>
    </w:p>
    <w:p w14:paraId="2AC1987C" w14:textId="4E7677D3" w:rsidR="00C51BDD" w:rsidRPr="00671F1F" w:rsidRDefault="00B434F2" w:rsidP="00671F1F">
      <w:pPr>
        <w:pStyle w:val="Paragrafoelenco"/>
        <w:numPr>
          <w:ilvl w:val="0"/>
          <w:numId w:val="15"/>
        </w:numPr>
        <w:spacing w:line="276" w:lineRule="auto"/>
        <w:jc w:val="both"/>
        <w:rPr>
          <w:rFonts w:asciiTheme="majorHAnsi" w:hAnsiTheme="majorHAnsi" w:cstheme="majorBidi"/>
          <w:sz w:val="30"/>
          <w:szCs w:val="30"/>
        </w:rPr>
      </w:pPr>
      <w:r w:rsidRPr="00671F1F">
        <w:rPr>
          <w:rFonts w:asciiTheme="majorHAnsi" w:hAnsiTheme="majorHAnsi" w:cstheme="majorBidi"/>
          <w:sz w:val="30"/>
          <w:szCs w:val="30"/>
        </w:rPr>
        <w:t>La verità «dell’amore tra uomo e donna, (...) s’illumina pienamente solo alla luce dell’amore di Cristo crocifisso. (...) “Il matrimonio basato su un amore esclusivo e definitivo diventa l’icona del rapporto di Dio con il suo popolo e viceversa: il modo di amare di Dio diventa la misura dell’amore umano”». (AL 70)</w:t>
      </w:r>
    </w:p>
    <w:p w14:paraId="722DADFD" w14:textId="7859D82E" w:rsidR="00B434F2" w:rsidRDefault="00B434F2" w:rsidP="00671F1F">
      <w:pPr>
        <w:pStyle w:val="Paragrafoelenco"/>
        <w:numPr>
          <w:ilvl w:val="0"/>
          <w:numId w:val="15"/>
        </w:numPr>
        <w:spacing w:line="276" w:lineRule="auto"/>
        <w:jc w:val="both"/>
        <w:rPr>
          <w:rFonts w:asciiTheme="majorHAnsi" w:hAnsiTheme="majorHAnsi" w:cstheme="majorBidi"/>
          <w:sz w:val="30"/>
          <w:szCs w:val="30"/>
        </w:rPr>
      </w:pPr>
      <w:r w:rsidRPr="00671F1F">
        <w:rPr>
          <w:rFonts w:asciiTheme="majorHAnsi" w:hAnsiTheme="majorHAnsi" w:cstheme="majorBidi"/>
          <w:sz w:val="30"/>
          <w:szCs w:val="30"/>
        </w:rPr>
        <w:t xml:space="preserve">«La Scrittura e la Tradizione ci aprono l’accesso a una conoscenza della Trinità che si rivela con tratti familiari. La famiglia è immagine di Dio, che è comunione di persone. [...] Gesù non solo ha riportato il matrimonio e la famiglia alla loro forma originale, ma ha anche elevato il matrimonio a segno sacramentale del suo amore per la Chiesa (cfr Mt 19,1-12; Mc 10,1-12; Ef 5,21-32). Da Cristo, attraverso la Chiesa, il matrimonio e la famiglia ricevono </w:t>
      </w:r>
      <w:r w:rsidRPr="00671F1F">
        <w:rPr>
          <w:rFonts w:asciiTheme="majorHAnsi" w:hAnsiTheme="majorHAnsi" w:cstheme="majorBidi"/>
          <w:sz w:val="30"/>
          <w:szCs w:val="30"/>
        </w:rPr>
        <w:lastRenderedPageBreak/>
        <w:t>la grazia dello Spirito Santo, per testimoniare il Vangelo dell’amore di Dio». (cf</w:t>
      </w:r>
      <w:r w:rsidR="00C51BDD" w:rsidRPr="00671F1F">
        <w:rPr>
          <w:rFonts w:asciiTheme="majorHAnsi" w:hAnsiTheme="majorHAnsi" w:cstheme="majorBidi"/>
          <w:sz w:val="30"/>
          <w:szCs w:val="30"/>
        </w:rPr>
        <w:t>r</w:t>
      </w:r>
      <w:r w:rsidRPr="00671F1F">
        <w:rPr>
          <w:rFonts w:asciiTheme="majorHAnsi" w:hAnsiTheme="majorHAnsi" w:cstheme="majorBidi"/>
          <w:sz w:val="30"/>
          <w:szCs w:val="30"/>
        </w:rPr>
        <w:t xml:space="preserve"> AL 71)</w:t>
      </w:r>
    </w:p>
    <w:p w14:paraId="75140390" w14:textId="77777777" w:rsidR="00671F1F" w:rsidRPr="00671F1F" w:rsidRDefault="00671F1F" w:rsidP="00671F1F">
      <w:pPr>
        <w:pStyle w:val="Paragrafoelenco"/>
        <w:spacing w:line="276" w:lineRule="auto"/>
        <w:ind w:left="360"/>
        <w:jc w:val="both"/>
        <w:rPr>
          <w:rFonts w:asciiTheme="majorHAnsi" w:hAnsiTheme="majorHAnsi" w:cstheme="majorBidi"/>
          <w:sz w:val="30"/>
          <w:szCs w:val="30"/>
        </w:rPr>
      </w:pPr>
    </w:p>
    <w:p w14:paraId="736F1F59" w14:textId="31144DE4" w:rsidR="00C51BDD" w:rsidRDefault="00B434F2" w:rsidP="00801A52">
      <w:pPr>
        <w:spacing w:line="276" w:lineRule="auto"/>
        <w:jc w:val="both"/>
        <w:rPr>
          <w:rFonts w:asciiTheme="majorHAnsi" w:hAnsiTheme="majorHAnsi" w:cstheme="majorHAnsi"/>
          <w:b/>
          <w:bCs/>
          <w:sz w:val="30"/>
          <w:szCs w:val="30"/>
        </w:rPr>
      </w:pPr>
      <w:r w:rsidRPr="0044667C">
        <w:rPr>
          <w:rFonts w:asciiTheme="majorHAnsi" w:hAnsiTheme="majorHAnsi" w:cstheme="majorHAnsi"/>
          <w:b/>
          <w:bCs/>
          <w:sz w:val="30"/>
          <w:szCs w:val="30"/>
        </w:rPr>
        <w:t>3° momento: La riflessione</w:t>
      </w:r>
    </w:p>
    <w:p w14:paraId="08836421" w14:textId="77777777" w:rsidR="00C51BDD" w:rsidRDefault="00B434F2" w:rsidP="00801A52">
      <w:pPr>
        <w:spacing w:line="276" w:lineRule="auto"/>
        <w:jc w:val="both"/>
        <w:rPr>
          <w:rFonts w:asciiTheme="majorHAnsi" w:hAnsiTheme="majorHAnsi" w:cstheme="majorHAnsi"/>
          <w:sz w:val="30"/>
          <w:szCs w:val="30"/>
        </w:rPr>
      </w:pPr>
      <w:r w:rsidRPr="0044667C">
        <w:rPr>
          <w:rFonts w:asciiTheme="majorHAnsi" w:hAnsiTheme="majorHAnsi" w:cstheme="majorHAnsi"/>
          <w:sz w:val="30"/>
          <w:szCs w:val="30"/>
        </w:rPr>
        <w:t>L’amore che viviamo nella nostra famiglia rivela un’immagine “velata” del “modo di amare di Dio”, ma con la forza dello Spirito Santo, possiamo scostare sempre più il velo e crescere, giorno dopo giorno, nella nostra capacità di amare.</w:t>
      </w:r>
    </w:p>
    <w:p w14:paraId="3F10C656" w14:textId="78590476" w:rsidR="00C51BDD" w:rsidRPr="00671F1F" w:rsidRDefault="00B434F2" w:rsidP="00671F1F">
      <w:pPr>
        <w:pStyle w:val="Paragrafoelenco"/>
        <w:numPr>
          <w:ilvl w:val="0"/>
          <w:numId w:val="16"/>
        </w:numPr>
        <w:spacing w:line="276" w:lineRule="auto"/>
        <w:jc w:val="both"/>
        <w:rPr>
          <w:rFonts w:asciiTheme="majorHAnsi" w:hAnsiTheme="majorHAnsi" w:cstheme="majorHAnsi"/>
          <w:sz w:val="30"/>
          <w:szCs w:val="30"/>
        </w:rPr>
      </w:pPr>
      <w:r w:rsidRPr="00671F1F">
        <w:rPr>
          <w:rFonts w:asciiTheme="majorHAnsi" w:hAnsiTheme="majorHAnsi" w:cstheme="majorHAnsi"/>
          <w:sz w:val="30"/>
          <w:szCs w:val="30"/>
        </w:rPr>
        <w:t>Quali fragilità posso cercare di superare?</w:t>
      </w:r>
    </w:p>
    <w:p w14:paraId="5D78BFD0" w14:textId="3301D291" w:rsidR="00B434F2" w:rsidRPr="00671F1F" w:rsidRDefault="00B434F2" w:rsidP="00671F1F">
      <w:pPr>
        <w:pStyle w:val="Paragrafoelenco"/>
        <w:numPr>
          <w:ilvl w:val="0"/>
          <w:numId w:val="16"/>
        </w:numPr>
        <w:spacing w:line="276" w:lineRule="auto"/>
        <w:jc w:val="both"/>
        <w:rPr>
          <w:rFonts w:asciiTheme="majorHAnsi" w:hAnsiTheme="majorHAnsi" w:cstheme="majorHAnsi"/>
          <w:sz w:val="30"/>
          <w:szCs w:val="30"/>
        </w:rPr>
      </w:pPr>
      <w:r w:rsidRPr="00671F1F">
        <w:rPr>
          <w:rFonts w:asciiTheme="majorHAnsi" w:hAnsiTheme="majorHAnsi" w:cstheme="majorHAnsi"/>
          <w:sz w:val="30"/>
          <w:szCs w:val="30"/>
        </w:rPr>
        <w:t>Quali sono le fragilità della nostra relazione e come potremmo cercare di superarle?</w:t>
      </w:r>
    </w:p>
    <w:p w14:paraId="7A8E845E" w14:textId="77777777" w:rsidR="00C51BDD" w:rsidRDefault="00B434F2" w:rsidP="00801A52">
      <w:pPr>
        <w:spacing w:line="276" w:lineRule="auto"/>
        <w:jc w:val="both"/>
        <w:rPr>
          <w:rFonts w:asciiTheme="majorHAnsi" w:hAnsiTheme="majorHAnsi" w:cstheme="majorHAnsi"/>
          <w:b/>
          <w:bCs/>
          <w:sz w:val="30"/>
          <w:szCs w:val="30"/>
        </w:rPr>
      </w:pPr>
      <w:r w:rsidRPr="0044667C">
        <w:rPr>
          <w:rFonts w:asciiTheme="majorHAnsi" w:hAnsiTheme="majorHAnsi" w:cstheme="majorHAnsi"/>
          <w:sz w:val="30"/>
          <w:szCs w:val="30"/>
        </w:rPr>
        <w:br/>
      </w:r>
      <w:r w:rsidRPr="0044667C">
        <w:rPr>
          <w:rFonts w:asciiTheme="majorHAnsi" w:hAnsiTheme="majorHAnsi" w:cstheme="majorHAnsi"/>
          <w:b/>
          <w:bCs/>
          <w:sz w:val="30"/>
          <w:szCs w:val="30"/>
        </w:rPr>
        <w:t>4° momento: Preghiera personale e di coppia</w:t>
      </w:r>
    </w:p>
    <w:p w14:paraId="0AEFDBD8" w14:textId="4878FF1C" w:rsidR="00C51BDD" w:rsidRDefault="00B434F2" w:rsidP="00801A52">
      <w:pPr>
        <w:spacing w:line="276" w:lineRule="auto"/>
        <w:jc w:val="both"/>
        <w:rPr>
          <w:rFonts w:asciiTheme="majorHAnsi" w:hAnsiTheme="majorHAnsi" w:cstheme="majorHAnsi"/>
          <w:sz w:val="30"/>
          <w:szCs w:val="30"/>
        </w:rPr>
      </w:pPr>
      <w:r w:rsidRPr="0044667C">
        <w:rPr>
          <w:rFonts w:asciiTheme="majorHAnsi" w:hAnsiTheme="majorHAnsi" w:cstheme="majorHAnsi"/>
          <w:sz w:val="30"/>
          <w:szCs w:val="30"/>
        </w:rPr>
        <w:t>In un momento di silenzio personale o di dialogo di coppia, esprimiamo al Signore la nostra preghiera:</w:t>
      </w:r>
    </w:p>
    <w:p w14:paraId="71D20A6C" w14:textId="1CBE6D5D" w:rsidR="00C51BDD" w:rsidRPr="00671F1F" w:rsidRDefault="00B434F2" w:rsidP="00671F1F">
      <w:pPr>
        <w:pStyle w:val="Paragrafoelenco"/>
        <w:numPr>
          <w:ilvl w:val="0"/>
          <w:numId w:val="17"/>
        </w:numPr>
        <w:spacing w:line="276" w:lineRule="auto"/>
        <w:jc w:val="both"/>
        <w:rPr>
          <w:rFonts w:asciiTheme="majorHAnsi" w:hAnsiTheme="majorHAnsi" w:cstheme="majorHAnsi"/>
          <w:sz w:val="30"/>
          <w:szCs w:val="30"/>
        </w:rPr>
      </w:pPr>
      <w:r w:rsidRPr="00671F1F">
        <w:rPr>
          <w:rFonts w:asciiTheme="majorHAnsi" w:hAnsiTheme="majorHAnsi" w:cstheme="majorHAnsi"/>
          <w:sz w:val="30"/>
          <w:szCs w:val="30"/>
        </w:rPr>
        <w:t>per che cosa posso ringraziare e per che cosa invocare l’aiuto del Signore?</w:t>
      </w:r>
    </w:p>
    <w:p w14:paraId="7C6386F8" w14:textId="66DDDAE0" w:rsidR="00B434F2" w:rsidRPr="00671F1F" w:rsidRDefault="00B434F2" w:rsidP="00671F1F">
      <w:pPr>
        <w:pStyle w:val="Paragrafoelenco"/>
        <w:numPr>
          <w:ilvl w:val="0"/>
          <w:numId w:val="17"/>
        </w:numPr>
        <w:spacing w:line="276" w:lineRule="auto"/>
        <w:jc w:val="both"/>
        <w:rPr>
          <w:rFonts w:asciiTheme="majorHAnsi" w:hAnsiTheme="majorHAnsi" w:cstheme="majorHAnsi"/>
          <w:sz w:val="30"/>
          <w:szCs w:val="30"/>
        </w:rPr>
      </w:pPr>
      <w:r w:rsidRPr="00671F1F">
        <w:rPr>
          <w:rFonts w:asciiTheme="majorHAnsi" w:hAnsiTheme="majorHAnsi" w:cstheme="majorHAnsi"/>
          <w:sz w:val="30"/>
          <w:szCs w:val="30"/>
        </w:rPr>
        <w:t>per che possiamo ringraziare e per che cosa possiamo invocare l’aiuto del Signore?</w:t>
      </w:r>
    </w:p>
    <w:p w14:paraId="113DD454" w14:textId="3B30CA27" w:rsidR="00B434F2" w:rsidRDefault="00B434F2" w:rsidP="00B434F2">
      <w:pPr>
        <w:rPr>
          <w:rFonts w:asciiTheme="majorHAnsi" w:hAnsiTheme="majorHAnsi" w:cstheme="majorHAnsi"/>
          <w:sz w:val="30"/>
          <w:szCs w:val="30"/>
        </w:rPr>
      </w:pPr>
    </w:p>
    <w:p w14:paraId="36A2CD77" w14:textId="1EB1242D" w:rsidR="006632C4" w:rsidRDefault="006632C4" w:rsidP="00B434F2">
      <w:pPr>
        <w:rPr>
          <w:rFonts w:asciiTheme="majorHAnsi" w:hAnsiTheme="majorHAnsi" w:cstheme="majorHAnsi"/>
          <w:sz w:val="30"/>
          <w:szCs w:val="30"/>
        </w:rPr>
      </w:pPr>
    </w:p>
    <w:p w14:paraId="00A4CAAB" w14:textId="77777777" w:rsidR="00A03185" w:rsidRPr="00205109" w:rsidRDefault="00B81C45" w:rsidP="00205109">
      <w:pPr>
        <w:rPr>
          <w:rFonts w:asciiTheme="majorHAnsi" w:hAnsiTheme="majorHAnsi" w:cstheme="majorHAnsi"/>
          <w:b/>
          <w:bCs/>
          <w:sz w:val="30"/>
          <w:szCs w:val="30"/>
        </w:rPr>
      </w:pPr>
      <w:r w:rsidRPr="00205109">
        <w:rPr>
          <w:rFonts w:asciiTheme="majorHAnsi" w:hAnsiTheme="majorHAnsi" w:cstheme="majorHAnsi"/>
          <w:b/>
          <w:bCs/>
          <w:i/>
          <w:sz w:val="30"/>
          <w:szCs w:val="30"/>
        </w:rPr>
        <w:t>3</w:t>
      </w:r>
      <w:r w:rsidRPr="00205109">
        <w:rPr>
          <w:rFonts w:asciiTheme="majorHAnsi" w:hAnsiTheme="majorHAnsi" w:cstheme="majorHAnsi"/>
          <w:b/>
          <w:bCs/>
          <w:sz w:val="30"/>
          <w:szCs w:val="30"/>
        </w:rPr>
        <w:t xml:space="preserve"> «Lo Spirito che il Signore effonde cambia il cuore dell’uomo» FC 13 </w:t>
      </w:r>
    </w:p>
    <w:p w14:paraId="03812C8F" w14:textId="4CFFA676" w:rsidR="006632C4" w:rsidRPr="00B81C45" w:rsidRDefault="006632C4" w:rsidP="00B81C45">
      <w:pPr>
        <w:pStyle w:val="Paragrafoelenco"/>
        <w:rPr>
          <w:rFonts w:asciiTheme="majorHAnsi" w:hAnsiTheme="majorHAnsi" w:cstheme="majorHAnsi"/>
          <w:b/>
          <w:bCs/>
          <w:sz w:val="30"/>
          <w:szCs w:val="30"/>
        </w:rPr>
      </w:pPr>
      <w:r w:rsidRPr="00B81C45">
        <w:rPr>
          <w:rFonts w:asciiTheme="majorHAnsi" w:hAnsiTheme="majorHAnsi" w:cstheme="majorHAnsi"/>
          <w:b/>
          <w:bCs/>
          <w:sz w:val="30"/>
          <w:szCs w:val="30"/>
        </w:rPr>
        <w:t>Non hanno più vino (Gv2,3)</w:t>
      </w:r>
    </w:p>
    <w:p w14:paraId="7D1574DA" w14:textId="77777777" w:rsidR="006632C4" w:rsidRPr="006632C4" w:rsidRDefault="006632C4" w:rsidP="006632C4">
      <w:pPr>
        <w:jc w:val="center"/>
        <w:rPr>
          <w:rFonts w:asciiTheme="majorHAnsi" w:hAnsiTheme="majorHAnsi" w:cstheme="majorHAnsi"/>
          <w:b/>
          <w:bCs/>
          <w:sz w:val="30"/>
          <w:szCs w:val="30"/>
        </w:rPr>
      </w:pPr>
    </w:p>
    <w:p w14:paraId="0C07544A" w14:textId="4FCAD064" w:rsidR="00B434F2" w:rsidRPr="0044667C" w:rsidRDefault="006632C4" w:rsidP="00671F1F">
      <w:pPr>
        <w:jc w:val="center"/>
        <w:rPr>
          <w:rFonts w:asciiTheme="majorHAnsi" w:hAnsiTheme="majorHAnsi" w:cstheme="majorHAnsi"/>
          <w:sz w:val="30"/>
          <w:szCs w:val="30"/>
        </w:rPr>
      </w:pPr>
      <w:r w:rsidRPr="006632C4">
        <w:rPr>
          <w:rFonts w:asciiTheme="majorHAnsi" w:hAnsiTheme="majorHAnsi" w:cstheme="majorHAnsi"/>
          <w:noProof/>
          <w:sz w:val="30"/>
          <w:szCs w:val="30"/>
        </w:rPr>
        <w:drawing>
          <wp:inline distT="0" distB="0" distL="0" distR="0" wp14:anchorId="32A96E09" wp14:editId="11729E2A">
            <wp:extent cx="5344510" cy="1114734"/>
            <wp:effectExtent l="0" t="0" r="0" b="9525"/>
            <wp:docPr id="16" name="Immagine 16" descr="Immagine che contiene miele, arancia, bevanda di frut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miele, arancia, bevanda di frutta&#10;&#10;Descrizione generata automaticamente"/>
                    <pic:cNvPicPr/>
                  </pic:nvPicPr>
                  <pic:blipFill>
                    <a:blip r:embed="rId18"/>
                    <a:stretch>
                      <a:fillRect/>
                    </a:stretch>
                  </pic:blipFill>
                  <pic:spPr>
                    <a:xfrm>
                      <a:off x="0" y="0"/>
                      <a:ext cx="5357137" cy="1117368"/>
                    </a:xfrm>
                    <a:prstGeom prst="rect">
                      <a:avLst/>
                    </a:prstGeom>
                  </pic:spPr>
                </pic:pic>
              </a:graphicData>
            </a:graphic>
          </wp:inline>
        </w:drawing>
      </w:r>
    </w:p>
    <w:p w14:paraId="5211F2FB" w14:textId="77777777" w:rsidR="006632C4" w:rsidRDefault="006632C4" w:rsidP="000B5F34">
      <w:pPr>
        <w:jc w:val="both"/>
        <w:rPr>
          <w:rFonts w:asciiTheme="majorHAnsi" w:hAnsiTheme="majorHAnsi" w:cstheme="majorHAnsi"/>
          <w:b/>
          <w:bCs/>
          <w:sz w:val="30"/>
          <w:szCs w:val="30"/>
        </w:rPr>
      </w:pPr>
    </w:p>
    <w:p w14:paraId="67D44EA5" w14:textId="15A36C31" w:rsidR="000B5F34" w:rsidRDefault="006632C4" w:rsidP="00A03185">
      <w:pPr>
        <w:spacing w:line="276" w:lineRule="auto"/>
        <w:jc w:val="both"/>
        <w:rPr>
          <w:rFonts w:asciiTheme="majorHAnsi" w:hAnsiTheme="majorHAnsi" w:cstheme="majorHAnsi"/>
          <w:b/>
          <w:bCs/>
          <w:sz w:val="30"/>
          <w:szCs w:val="30"/>
        </w:rPr>
      </w:pPr>
      <w:r w:rsidRPr="006632C4">
        <w:rPr>
          <w:rFonts w:asciiTheme="majorHAnsi" w:hAnsiTheme="majorHAnsi" w:cstheme="majorHAnsi"/>
          <w:b/>
          <w:bCs/>
          <w:sz w:val="30"/>
          <w:szCs w:val="30"/>
        </w:rPr>
        <w:t xml:space="preserve">1° </w:t>
      </w:r>
      <w:r w:rsidR="000B5F34" w:rsidRPr="006632C4">
        <w:rPr>
          <w:rFonts w:asciiTheme="majorHAnsi" w:hAnsiTheme="majorHAnsi" w:cstheme="majorHAnsi"/>
          <w:b/>
          <w:bCs/>
          <w:sz w:val="30"/>
          <w:szCs w:val="30"/>
        </w:rPr>
        <w:t>momento: Osserviamo l’immagine</w:t>
      </w:r>
    </w:p>
    <w:p w14:paraId="56D9F3F8" w14:textId="77777777" w:rsidR="000B5F34" w:rsidRPr="000B5F34" w:rsidRDefault="000B5F34" w:rsidP="00A03185">
      <w:pPr>
        <w:spacing w:line="276" w:lineRule="auto"/>
        <w:jc w:val="both"/>
        <w:rPr>
          <w:rFonts w:asciiTheme="majorHAnsi" w:hAnsiTheme="majorHAnsi" w:cstheme="majorHAnsi"/>
          <w:sz w:val="30"/>
          <w:szCs w:val="30"/>
        </w:rPr>
      </w:pPr>
      <w:r w:rsidRPr="000B5F34">
        <w:rPr>
          <w:rFonts w:asciiTheme="majorHAnsi" w:hAnsiTheme="majorHAnsi" w:cstheme="majorHAnsi"/>
          <w:sz w:val="30"/>
          <w:szCs w:val="30"/>
        </w:rPr>
        <w:t>Che cosa vedo?</w:t>
      </w:r>
    </w:p>
    <w:p w14:paraId="02715DBE" w14:textId="77777777" w:rsidR="000B5F34" w:rsidRPr="00671F1F" w:rsidRDefault="000B5F34" w:rsidP="00A03185">
      <w:pPr>
        <w:spacing w:line="276" w:lineRule="auto"/>
        <w:jc w:val="both"/>
        <w:rPr>
          <w:rFonts w:asciiTheme="majorHAnsi" w:hAnsiTheme="majorHAnsi" w:cstheme="majorHAnsi"/>
          <w:i/>
          <w:sz w:val="30"/>
          <w:szCs w:val="30"/>
        </w:rPr>
      </w:pPr>
      <w:r w:rsidRPr="00671F1F">
        <w:rPr>
          <w:rFonts w:asciiTheme="majorHAnsi" w:hAnsiTheme="majorHAnsi" w:cstheme="majorHAnsi"/>
          <w:i/>
          <w:sz w:val="30"/>
          <w:szCs w:val="30"/>
        </w:rPr>
        <w:t>Osservo i particolari</w:t>
      </w:r>
    </w:p>
    <w:p w14:paraId="52260409" w14:textId="2232CA4C" w:rsidR="000B5F34" w:rsidRDefault="000B5F34" w:rsidP="00A03185">
      <w:pPr>
        <w:spacing w:line="276" w:lineRule="auto"/>
        <w:jc w:val="both"/>
        <w:rPr>
          <w:rFonts w:asciiTheme="majorHAnsi" w:hAnsiTheme="majorHAnsi" w:cstheme="majorHAnsi"/>
          <w:sz w:val="30"/>
          <w:szCs w:val="30"/>
        </w:rPr>
      </w:pPr>
      <w:r w:rsidRPr="000B5F34">
        <w:rPr>
          <w:rFonts w:asciiTheme="majorHAnsi" w:hAnsiTheme="majorHAnsi" w:cstheme="majorHAnsi"/>
          <w:sz w:val="30"/>
          <w:szCs w:val="30"/>
        </w:rPr>
        <w:t>Le giare: sono di pietra; erano state riempite d’acqua, ora sono vuote.</w:t>
      </w:r>
    </w:p>
    <w:p w14:paraId="7C76209E" w14:textId="0E5C9393" w:rsidR="006632C4" w:rsidRPr="006632C4" w:rsidRDefault="000B5F34" w:rsidP="00A03185">
      <w:pPr>
        <w:spacing w:line="276" w:lineRule="auto"/>
        <w:jc w:val="both"/>
        <w:rPr>
          <w:rFonts w:asciiTheme="majorHAnsi" w:hAnsiTheme="majorHAnsi" w:cstheme="majorHAnsi"/>
          <w:b/>
          <w:bCs/>
          <w:sz w:val="30"/>
          <w:szCs w:val="30"/>
        </w:rPr>
      </w:pPr>
      <w:r w:rsidRPr="006632C4">
        <w:rPr>
          <w:rFonts w:asciiTheme="majorHAnsi" w:hAnsiTheme="majorHAnsi" w:cstheme="majorHAnsi"/>
          <w:b/>
          <w:bCs/>
          <w:sz w:val="30"/>
          <w:szCs w:val="30"/>
        </w:rPr>
        <w:lastRenderedPageBreak/>
        <w:t>2° momento: Spunti da Amoris Laetitia</w:t>
      </w:r>
    </w:p>
    <w:p w14:paraId="2B6C6E38" w14:textId="5E083BE5" w:rsidR="000B5F34" w:rsidRPr="000B5F34" w:rsidRDefault="000B5F34" w:rsidP="00A03185">
      <w:pPr>
        <w:spacing w:line="276" w:lineRule="auto"/>
        <w:jc w:val="both"/>
        <w:rPr>
          <w:rFonts w:asciiTheme="majorHAnsi" w:hAnsiTheme="majorHAnsi" w:cstheme="majorHAnsi"/>
          <w:sz w:val="30"/>
          <w:szCs w:val="30"/>
        </w:rPr>
      </w:pPr>
      <w:r w:rsidRPr="000B5F34">
        <w:rPr>
          <w:rFonts w:asciiTheme="majorHAnsi" w:hAnsiTheme="majorHAnsi" w:cstheme="majorHAnsi"/>
          <w:sz w:val="30"/>
          <w:szCs w:val="30"/>
        </w:rPr>
        <w:t>▪ «Se possedessi tanta fede da trasportare le montagne, ma non avessi la carità, non sarei nulla. La</w:t>
      </w:r>
      <w:r w:rsidR="006632C4">
        <w:rPr>
          <w:rFonts w:asciiTheme="majorHAnsi" w:hAnsiTheme="majorHAnsi" w:cstheme="majorHAnsi"/>
          <w:sz w:val="30"/>
          <w:szCs w:val="30"/>
        </w:rPr>
        <w:t xml:space="preserve"> </w:t>
      </w:r>
      <w:r w:rsidRPr="000B5F34">
        <w:rPr>
          <w:rFonts w:asciiTheme="majorHAnsi" w:hAnsiTheme="majorHAnsi" w:cstheme="majorHAnsi"/>
          <w:sz w:val="30"/>
          <w:szCs w:val="30"/>
        </w:rPr>
        <w:t>parola “amore” (...), che è una delle più utilizzate, molte volte appare sfigurata. [...] Questo si vive e si</w:t>
      </w:r>
      <w:r w:rsidR="006632C4">
        <w:rPr>
          <w:rFonts w:asciiTheme="majorHAnsi" w:hAnsiTheme="majorHAnsi" w:cstheme="majorHAnsi"/>
          <w:sz w:val="30"/>
          <w:szCs w:val="30"/>
        </w:rPr>
        <w:t xml:space="preserve"> </w:t>
      </w:r>
      <w:r w:rsidRPr="000B5F34">
        <w:rPr>
          <w:rFonts w:asciiTheme="majorHAnsi" w:hAnsiTheme="majorHAnsi" w:cstheme="majorHAnsi"/>
          <w:sz w:val="30"/>
          <w:szCs w:val="30"/>
        </w:rPr>
        <w:t>coltiva nella vita che condividono tutti i giorni gli sposi, tra di loro e con i loro figli». (Cf</w:t>
      </w:r>
      <w:r w:rsidR="00A03185">
        <w:rPr>
          <w:rFonts w:asciiTheme="majorHAnsi" w:hAnsiTheme="majorHAnsi" w:cstheme="majorHAnsi"/>
          <w:sz w:val="30"/>
          <w:szCs w:val="30"/>
        </w:rPr>
        <w:t>r</w:t>
      </w:r>
      <w:r w:rsidRPr="000B5F34">
        <w:rPr>
          <w:rFonts w:asciiTheme="majorHAnsi" w:hAnsiTheme="majorHAnsi" w:cstheme="majorHAnsi"/>
          <w:sz w:val="30"/>
          <w:szCs w:val="30"/>
        </w:rPr>
        <w:t xml:space="preserve"> AL 89-90)</w:t>
      </w:r>
    </w:p>
    <w:p w14:paraId="22C0CCB9" w14:textId="15E4A86E" w:rsidR="000B5F34" w:rsidRDefault="000B5F34" w:rsidP="00A03185">
      <w:pPr>
        <w:spacing w:line="276" w:lineRule="auto"/>
        <w:jc w:val="both"/>
        <w:rPr>
          <w:rFonts w:asciiTheme="majorHAnsi" w:hAnsiTheme="majorHAnsi" w:cstheme="majorHAnsi"/>
          <w:sz w:val="30"/>
          <w:szCs w:val="30"/>
        </w:rPr>
      </w:pPr>
      <w:r w:rsidRPr="000B5F34">
        <w:rPr>
          <w:rFonts w:asciiTheme="majorHAnsi" w:hAnsiTheme="majorHAnsi" w:cstheme="majorHAnsi"/>
          <w:sz w:val="30"/>
          <w:szCs w:val="30"/>
        </w:rPr>
        <w:t>▪ «La storia di una famiglia è solcata da crisi di ogni genere, che sono anche parte della sua drammatica</w:t>
      </w:r>
      <w:r w:rsidR="006632C4">
        <w:rPr>
          <w:rFonts w:asciiTheme="majorHAnsi" w:hAnsiTheme="majorHAnsi" w:cstheme="majorHAnsi"/>
          <w:sz w:val="30"/>
          <w:szCs w:val="30"/>
        </w:rPr>
        <w:t xml:space="preserve"> </w:t>
      </w:r>
      <w:r w:rsidRPr="000B5F34">
        <w:rPr>
          <w:rFonts w:asciiTheme="majorHAnsi" w:hAnsiTheme="majorHAnsi" w:cstheme="majorHAnsi"/>
          <w:sz w:val="30"/>
          <w:szCs w:val="30"/>
        </w:rPr>
        <w:t>bellezza. Bisogna aiutare a scoprire che una crisi superata non porta ad una relazione meno intensa,</w:t>
      </w:r>
      <w:r w:rsidR="006632C4">
        <w:rPr>
          <w:rFonts w:asciiTheme="majorHAnsi" w:hAnsiTheme="majorHAnsi" w:cstheme="majorHAnsi"/>
          <w:sz w:val="30"/>
          <w:szCs w:val="30"/>
        </w:rPr>
        <w:t xml:space="preserve"> </w:t>
      </w:r>
      <w:r w:rsidRPr="000B5F34">
        <w:rPr>
          <w:rFonts w:asciiTheme="majorHAnsi" w:hAnsiTheme="majorHAnsi" w:cstheme="majorHAnsi"/>
          <w:sz w:val="30"/>
          <w:szCs w:val="30"/>
        </w:rPr>
        <w:t>ma a migliorare, a sedimentare e a maturare il vino dell’unione. Non si vive insieme per essere sempre</w:t>
      </w:r>
      <w:r w:rsidR="006632C4">
        <w:rPr>
          <w:rFonts w:asciiTheme="majorHAnsi" w:hAnsiTheme="majorHAnsi" w:cstheme="majorHAnsi"/>
          <w:sz w:val="30"/>
          <w:szCs w:val="30"/>
        </w:rPr>
        <w:t xml:space="preserve"> </w:t>
      </w:r>
      <w:r w:rsidRPr="000B5F34">
        <w:rPr>
          <w:rFonts w:asciiTheme="majorHAnsi" w:hAnsiTheme="majorHAnsi" w:cstheme="majorHAnsi"/>
          <w:sz w:val="30"/>
          <w:szCs w:val="30"/>
        </w:rPr>
        <w:t>meno felici, ma per imparare ad essere felici in modo nuovo, a partire dalle possibilità aperte da una</w:t>
      </w:r>
      <w:r w:rsidR="006632C4">
        <w:rPr>
          <w:rFonts w:asciiTheme="majorHAnsi" w:hAnsiTheme="majorHAnsi" w:cstheme="majorHAnsi"/>
          <w:sz w:val="30"/>
          <w:szCs w:val="30"/>
        </w:rPr>
        <w:t xml:space="preserve"> </w:t>
      </w:r>
      <w:r w:rsidRPr="000B5F34">
        <w:rPr>
          <w:rFonts w:asciiTheme="majorHAnsi" w:hAnsiTheme="majorHAnsi" w:cstheme="majorHAnsi"/>
          <w:sz w:val="30"/>
          <w:szCs w:val="30"/>
        </w:rPr>
        <w:t>nuova tappa. Ogni crisi implica un apprendistato che permette di incrementare l’intensità della vita</w:t>
      </w:r>
      <w:r w:rsidR="006632C4">
        <w:rPr>
          <w:rFonts w:asciiTheme="majorHAnsi" w:hAnsiTheme="majorHAnsi" w:cstheme="majorHAnsi"/>
          <w:sz w:val="30"/>
          <w:szCs w:val="30"/>
        </w:rPr>
        <w:t xml:space="preserve"> </w:t>
      </w:r>
      <w:r w:rsidRPr="000B5F34">
        <w:rPr>
          <w:rFonts w:asciiTheme="majorHAnsi" w:hAnsiTheme="majorHAnsi" w:cstheme="majorHAnsi"/>
          <w:sz w:val="30"/>
          <w:szCs w:val="30"/>
        </w:rPr>
        <w:t>condivisa, o almeno di trovare un nuovo senso all’esperienza matrimoniale. In nessun modo bisogna</w:t>
      </w:r>
      <w:r w:rsidR="006632C4">
        <w:rPr>
          <w:rFonts w:asciiTheme="majorHAnsi" w:hAnsiTheme="majorHAnsi" w:cstheme="majorHAnsi"/>
          <w:sz w:val="30"/>
          <w:szCs w:val="30"/>
        </w:rPr>
        <w:t xml:space="preserve"> </w:t>
      </w:r>
      <w:r w:rsidRPr="000B5F34">
        <w:rPr>
          <w:rFonts w:asciiTheme="majorHAnsi" w:hAnsiTheme="majorHAnsi" w:cstheme="majorHAnsi"/>
          <w:sz w:val="30"/>
          <w:szCs w:val="30"/>
        </w:rPr>
        <w:t>rassegnarsi a una curva discendente, a un deterioramento inevitabile, a una mediocrità da</w:t>
      </w:r>
      <w:r w:rsidR="006632C4">
        <w:rPr>
          <w:rFonts w:asciiTheme="majorHAnsi" w:hAnsiTheme="majorHAnsi" w:cstheme="majorHAnsi"/>
          <w:sz w:val="30"/>
          <w:szCs w:val="30"/>
        </w:rPr>
        <w:t xml:space="preserve"> </w:t>
      </w:r>
      <w:r w:rsidRPr="000B5F34">
        <w:rPr>
          <w:rFonts w:asciiTheme="majorHAnsi" w:hAnsiTheme="majorHAnsi" w:cstheme="majorHAnsi"/>
          <w:sz w:val="30"/>
          <w:szCs w:val="30"/>
        </w:rPr>
        <w:t>sopportare. Al contrario, quando il matrimonio si assume come un compito, che implica anche</w:t>
      </w:r>
      <w:r w:rsidR="006632C4">
        <w:rPr>
          <w:rFonts w:asciiTheme="majorHAnsi" w:hAnsiTheme="majorHAnsi" w:cstheme="majorHAnsi"/>
          <w:sz w:val="30"/>
          <w:szCs w:val="30"/>
        </w:rPr>
        <w:t xml:space="preserve"> </w:t>
      </w:r>
      <w:r w:rsidRPr="000B5F34">
        <w:rPr>
          <w:rFonts w:asciiTheme="majorHAnsi" w:hAnsiTheme="majorHAnsi" w:cstheme="majorHAnsi"/>
          <w:sz w:val="30"/>
          <w:szCs w:val="30"/>
        </w:rPr>
        <w:t>superare ostacoli, ogni crisi si percepisce come l’occasione per arrivare a bere insieme il vino</w:t>
      </w:r>
      <w:r w:rsidR="006632C4">
        <w:rPr>
          <w:rFonts w:asciiTheme="majorHAnsi" w:hAnsiTheme="majorHAnsi" w:cstheme="majorHAnsi"/>
          <w:sz w:val="30"/>
          <w:szCs w:val="30"/>
        </w:rPr>
        <w:t xml:space="preserve"> </w:t>
      </w:r>
      <w:r w:rsidRPr="000B5F34">
        <w:rPr>
          <w:rFonts w:asciiTheme="majorHAnsi" w:hAnsiTheme="majorHAnsi" w:cstheme="majorHAnsi"/>
          <w:sz w:val="30"/>
          <w:szCs w:val="30"/>
        </w:rPr>
        <w:t>migliore. [...] Ogni crisi nasconde una buona notizia che occorre saper ascoltare affinando l’udito del</w:t>
      </w:r>
      <w:r w:rsidR="006632C4">
        <w:rPr>
          <w:rFonts w:asciiTheme="majorHAnsi" w:hAnsiTheme="majorHAnsi" w:cstheme="majorHAnsi"/>
          <w:sz w:val="30"/>
          <w:szCs w:val="30"/>
        </w:rPr>
        <w:t xml:space="preserve"> </w:t>
      </w:r>
      <w:r w:rsidRPr="000B5F34">
        <w:rPr>
          <w:rFonts w:asciiTheme="majorHAnsi" w:hAnsiTheme="majorHAnsi" w:cstheme="majorHAnsi"/>
          <w:sz w:val="30"/>
          <w:szCs w:val="30"/>
        </w:rPr>
        <w:t>cuore». (AL 232)</w:t>
      </w:r>
    </w:p>
    <w:p w14:paraId="001E4B12" w14:textId="77777777" w:rsidR="006632C4" w:rsidRPr="000B5F34" w:rsidRDefault="006632C4" w:rsidP="000B5F34">
      <w:pPr>
        <w:jc w:val="both"/>
        <w:rPr>
          <w:rFonts w:asciiTheme="majorHAnsi" w:hAnsiTheme="majorHAnsi" w:cstheme="majorHAnsi"/>
          <w:sz w:val="30"/>
          <w:szCs w:val="30"/>
        </w:rPr>
      </w:pPr>
    </w:p>
    <w:p w14:paraId="597AA920" w14:textId="2532B37A" w:rsidR="000B5F34" w:rsidRDefault="000B5F34" w:rsidP="000B5F34">
      <w:pPr>
        <w:jc w:val="both"/>
        <w:rPr>
          <w:rFonts w:asciiTheme="majorHAnsi" w:hAnsiTheme="majorHAnsi" w:cstheme="majorHAnsi"/>
          <w:b/>
          <w:bCs/>
          <w:sz w:val="30"/>
          <w:szCs w:val="30"/>
        </w:rPr>
      </w:pPr>
      <w:r w:rsidRPr="006632C4">
        <w:rPr>
          <w:rFonts w:asciiTheme="majorHAnsi" w:hAnsiTheme="majorHAnsi" w:cstheme="majorHAnsi"/>
          <w:b/>
          <w:bCs/>
          <w:sz w:val="30"/>
          <w:szCs w:val="30"/>
        </w:rPr>
        <w:t>3° momento: La riflessione</w:t>
      </w:r>
    </w:p>
    <w:p w14:paraId="251C232B" w14:textId="77777777" w:rsidR="006632C4" w:rsidRPr="006632C4" w:rsidRDefault="006632C4" w:rsidP="000B5F34">
      <w:pPr>
        <w:jc w:val="both"/>
        <w:rPr>
          <w:rFonts w:asciiTheme="majorHAnsi" w:hAnsiTheme="majorHAnsi" w:cstheme="majorHAnsi"/>
          <w:b/>
          <w:bCs/>
          <w:sz w:val="30"/>
          <w:szCs w:val="30"/>
        </w:rPr>
      </w:pPr>
    </w:p>
    <w:p w14:paraId="40AB46D1" w14:textId="7C68E6C1" w:rsidR="000B5F34" w:rsidRPr="000B5F34" w:rsidRDefault="000B5F34" w:rsidP="000B5F34">
      <w:pPr>
        <w:jc w:val="both"/>
        <w:rPr>
          <w:rFonts w:asciiTheme="majorHAnsi" w:hAnsiTheme="majorHAnsi" w:cstheme="majorHAnsi"/>
          <w:sz w:val="30"/>
          <w:szCs w:val="30"/>
        </w:rPr>
      </w:pPr>
      <w:r w:rsidRPr="000B5F34">
        <w:rPr>
          <w:rFonts w:asciiTheme="majorHAnsi" w:hAnsiTheme="majorHAnsi" w:cstheme="majorHAnsi"/>
          <w:sz w:val="30"/>
          <w:szCs w:val="30"/>
        </w:rPr>
        <w:t>L’acqua contenuta nelle giare può essere paragonata al nostro amore umano che, nel tempo, sembra</w:t>
      </w:r>
      <w:r w:rsidR="0038463C">
        <w:rPr>
          <w:rFonts w:asciiTheme="majorHAnsi" w:hAnsiTheme="majorHAnsi" w:cstheme="majorHAnsi"/>
          <w:sz w:val="30"/>
          <w:szCs w:val="30"/>
        </w:rPr>
        <w:t xml:space="preserve"> </w:t>
      </w:r>
      <w:r w:rsidRPr="000B5F34">
        <w:rPr>
          <w:rFonts w:asciiTheme="majorHAnsi" w:hAnsiTheme="majorHAnsi" w:cstheme="majorHAnsi"/>
          <w:sz w:val="30"/>
          <w:szCs w:val="30"/>
        </w:rPr>
        <w:t>consumarsi. Ci sono momenti o periodi, nella vita, nei quali abbiamo l’impressione che nelle nostre giare</w:t>
      </w:r>
      <w:r w:rsidR="0038463C">
        <w:rPr>
          <w:rFonts w:asciiTheme="majorHAnsi" w:hAnsiTheme="majorHAnsi" w:cstheme="majorHAnsi"/>
          <w:sz w:val="30"/>
          <w:szCs w:val="30"/>
        </w:rPr>
        <w:t xml:space="preserve"> </w:t>
      </w:r>
      <w:r w:rsidRPr="000B5F34">
        <w:rPr>
          <w:rFonts w:asciiTheme="majorHAnsi" w:hAnsiTheme="majorHAnsi" w:cstheme="majorHAnsi"/>
          <w:sz w:val="30"/>
          <w:szCs w:val="30"/>
        </w:rPr>
        <w:t>sia rimasto poco amore.</w:t>
      </w:r>
    </w:p>
    <w:p w14:paraId="0B22FE1C" w14:textId="72778B96" w:rsidR="000B5F34" w:rsidRDefault="000B5F34" w:rsidP="000B5F34">
      <w:pPr>
        <w:jc w:val="both"/>
        <w:rPr>
          <w:rFonts w:asciiTheme="majorHAnsi" w:hAnsiTheme="majorHAnsi" w:cstheme="majorHAnsi"/>
          <w:sz w:val="30"/>
          <w:szCs w:val="30"/>
        </w:rPr>
      </w:pPr>
      <w:r w:rsidRPr="000B5F34">
        <w:rPr>
          <w:rFonts w:asciiTheme="majorHAnsi" w:hAnsiTheme="majorHAnsi" w:cstheme="majorHAnsi"/>
          <w:sz w:val="30"/>
          <w:szCs w:val="30"/>
        </w:rPr>
        <w:t>▪ Ogni crisi, piccola o grande che sia, può divenire «l’occasione per arrivare a bere insieme il vino</w:t>
      </w:r>
      <w:r w:rsidR="0038463C">
        <w:rPr>
          <w:rFonts w:asciiTheme="majorHAnsi" w:hAnsiTheme="majorHAnsi" w:cstheme="majorHAnsi"/>
          <w:sz w:val="30"/>
          <w:szCs w:val="30"/>
        </w:rPr>
        <w:t xml:space="preserve"> </w:t>
      </w:r>
      <w:r w:rsidRPr="000B5F34">
        <w:rPr>
          <w:rFonts w:asciiTheme="majorHAnsi" w:hAnsiTheme="majorHAnsi" w:cstheme="majorHAnsi"/>
          <w:sz w:val="30"/>
          <w:szCs w:val="30"/>
        </w:rPr>
        <w:t>migliore». Sono davvero convinto/a di questo? Riesco a crederlo e a mantenere viva la speranza,</w:t>
      </w:r>
      <w:r w:rsidR="0038463C">
        <w:rPr>
          <w:rFonts w:asciiTheme="majorHAnsi" w:hAnsiTheme="majorHAnsi" w:cstheme="majorHAnsi"/>
          <w:sz w:val="30"/>
          <w:szCs w:val="30"/>
        </w:rPr>
        <w:t xml:space="preserve"> </w:t>
      </w:r>
      <w:r w:rsidRPr="000B5F34">
        <w:rPr>
          <w:rFonts w:asciiTheme="majorHAnsi" w:hAnsiTheme="majorHAnsi" w:cstheme="majorHAnsi"/>
          <w:sz w:val="30"/>
          <w:szCs w:val="30"/>
        </w:rPr>
        <w:t>anche nelle difficoltà?</w:t>
      </w:r>
    </w:p>
    <w:p w14:paraId="5C326F4C" w14:textId="77777777" w:rsidR="006632C4" w:rsidRPr="000B5F34" w:rsidRDefault="006632C4" w:rsidP="000B5F34">
      <w:pPr>
        <w:jc w:val="both"/>
        <w:rPr>
          <w:rFonts w:asciiTheme="majorHAnsi" w:hAnsiTheme="majorHAnsi" w:cstheme="majorHAnsi"/>
          <w:sz w:val="30"/>
          <w:szCs w:val="30"/>
        </w:rPr>
      </w:pPr>
    </w:p>
    <w:p w14:paraId="587B30BE" w14:textId="77777777" w:rsidR="000B5F34" w:rsidRPr="006632C4" w:rsidRDefault="000B5F34" w:rsidP="000B5F34">
      <w:pPr>
        <w:jc w:val="both"/>
        <w:rPr>
          <w:rFonts w:asciiTheme="majorHAnsi" w:hAnsiTheme="majorHAnsi" w:cstheme="majorHAnsi"/>
          <w:b/>
          <w:bCs/>
          <w:sz w:val="30"/>
          <w:szCs w:val="30"/>
        </w:rPr>
      </w:pPr>
      <w:r w:rsidRPr="006632C4">
        <w:rPr>
          <w:rFonts w:asciiTheme="majorHAnsi" w:hAnsiTheme="majorHAnsi" w:cstheme="majorHAnsi"/>
          <w:b/>
          <w:bCs/>
          <w:sz w:val="30"/>
          <w:szCs w:val="30"/>
        </w:rPr>
        <w:t>4° momento: Preghiera personale e di coppia</w:t>
      </w:r>
    </w:p>
    <w:p w14:paraId="0909C830" w14:textId="77777777" w:rsidR="000B5F34" w:rsidRPr="000B5F34" w:rsidRDefault="000B5F34" w:rsidP="000B5F34">
      <w:pPr>
        <w:jc w:val="both"/>
        <w:rPr>
          <w:rFonts w:asciiTheme="majorHAnsi" w:hAnsiTheme="majorHAnsi" w:cstheme="majorHAnsi"/>
          <w:sz w:val="30"/>
          <w:szCs w:val="30"/>
        </w:rPr>
      </w:pPr>
      <w:r w:rsidRPr="000B5F34">
        <w:rPr>
          <w:rFonts w:asciiTheme="majorHAnsi" w:hAnsiTheme="majorHAnsi" w:cstheme="majorHAnsi"/>
          <w:sz w:val="30"/>
          <w:szCs w:val="30"/>
        </w:rPr>
        <w:t>In un momento di silenzio personale o di dialogo di coppia, esprimiamo al Signore la nostra preghiera:</w:t>
      </w:r>
    </w:p>
    <w:p w14:paraId="575180C6" w14:textId="0C5665DE" w:rsidR="000B5F34" w:rsidRPr="00671F1F" w:rsidRDefault="000B5F34" w:rsidP="00671F1F">
      <w:pPr>
        <w:pStyle w:val="Paragrafoelenco"/>
        <w:numPr>
          <w:ilvl w:val="0"/>
          <w:numId w:val="18"/>
        </w:numPr>
        <w:jc w:val="both"/>
        <w:rPr>
          <w:rFonts w:asciiTheme="majorHAnsi" w:hAnsiTheme="majorHAnsi" w:cstheme="majorHAnsi"/>
          <w:sz w:val="30"/>
          <w:szCs w:val="30"/>
        </w:rPr>
      </w:pPr>
      <w:r w:rsidRPr="00671F1F">
        <w:rPr>
          <w:rFonts w:asciiTheme="majorHAnsi" w:hAnsiTheme="majorHAnsi" w:cstheme="majorHAnsi"/>
          <w:sz w:val="30"/>
          <w:szCs w:val="30"/>
        </w:rPr>
        <w:t>per che cosa posso ringraziare e per che cosa invocare l’aiuto del Signore?</w:t>
      </w:r>
    </w:p>
    <w:p w14:paraId="6CC613A1" w14:textId="2395E44C" w:rsidR="000B5F34" w:rsidRPr="00671F1F" w:rsidRDefault="000B5F34" w:rsidP="00671F1F">
      <w:pPr>
        <w:pStyle w:val="Paragrafoelenco"/>
        <w:numPr>
          <w:ilvl w:val="0"/>
          <w:numId w:val="18"/>
        </w:numPr>
        <w:jc w:val="both"/>
        <w:rPr>
          <w:rFonts w:asciiTheme="majorHAnsi" w:hAnsiTheme="majorHAnsi" w:cstheme="majorHAnsi"/>
          <w:sz w:val="30"/>
          <w:szCs w:val="30"/>
        </w:rPr>
      </w:pPr>
      <w:r w:rsidRPr="00671F1F">
        <w:rPr>
          <w:rFonts w:asciiTheme="majorHAnsi" w:hAnsiTheme="majorHAnsi" w:cstheme="majorHAnsi"/>
          <w:sz w:val="30"/>
          <w:szCs w:val="30"/>
        </w:rPr>
        <w:lastRenderedPageBreak/>
        <w:t>per che possiamo ringraziare e per che cosa possiamo invocare l’aiuto del Signore?</w:t>
      </w:r>
    </w:p>
    <w:p w14:paraId="05EBF051" w14:textId="6DF4D02D" w:rsidR="000B5F34" w:rsidRPr="000B5F34" w:rsidRDefault="000B5F34" w:rsidP="000B5F34">
      <w:pPr>
        <w:jc w:val="both"/>
        <w:rPr>
          <w:rFonts w:asciiTheme="majorHAnsi" w:hAnsiTheme="majorHAnsi" w:cstheme="majorHAnsi"/>
          <w:sz w:val="30"/>
          <w:szCs w:val="30"/>
        </w:rPr>
      </w:pPr>
    </w:p>
    <w:p w14:paraId="0A1515D5" w14:textId="4E56912D" w:rsidR="000B5F34" w:rsidRPr="002021A8" w:rsidRDefault="000B5F34" w:rsidP="000B5F34">
      <w:pPr>
        <w:jc w:val="both"/>
        <w:rPr>
          <w:rFonts w:asciiTheme="majorHAnsi" w:hAnsiTheme="majorHAnsi" w:cstheme="majorHAnsi"/>
          <w:b/>
          <w:bCs/>
          <w:sz w:val="30"/>
          <w:szCs w:val="30"/>
        </w:rPr>
      </w:pPr>
      <w:r w:rsidRPr="00801A52">
        <w:rPr>
          <w:rFonts w:asciiTheme="majorHAnsi" w:hAnsiTheme="majorHAnsi" w:cstheme="majorHAnsi"/>
          <w:b/>
          <w:bCs/>
          <w:i/>
          <w:sz w:val="30"/>
          <w:szCs w:val="30"/>
        </w:rPr>
        <w:t>4</w:t>
      </w:r>
      <w:r w:rsidRPr="002021A8">
        <w:rPr>
          <w:rFonts w:asciiTheme="majorHAnsi" w:hAnsiTheme="majorHAnsi" w:cstheme="majorHAnsi"/>
          <w:b/>
          <w:bCs/>
          <w:sz w:val="30"/>
          <w:szCs w:val="30"/>
        </w:rPr>
        <w:t>.</w:t>
      </w:r>
      <w:r w:rsidR="0038463C">
        <w:rPr>
          <w:rFonts w:asciiTheme="majorHAnsi" w:hAnsiTheme="majorHAnsi" w:cstheme="majorHAnsi"/>
          <w:b/>
          <w:bCs/>
          <w:sz w:val="30"/>
          <w:szCs w:val="30"/>
        </w:rPr>
        <w:t xml:space="preserve"> </w:t>
      </w:r>
      <w:r w:rsidRPr="002021A8">
        <w:rPr>
          <w:rFonts w:asciiTheme="majorHAnsi" w:hAnsiTheme="majorHAnsi" w:cstheme="majorHAnsi"/>
          <w:b/>
          <w:bCs/>
          <w:sz w:val="30"/>
          <w:szCs w:val="30"/>
        </w:rPr>
        <w:t>Lo Spirito che il Signore effonde (...) rende l’uomo e la donna capaci di amarsi</w:t>
      </w:r>
    </w:p>
    <w:p w14:paraId="65F354AF" w14:textId="3E90475C" w:rsidR="000B5F34" w:rsidRDefault="000B5F34" w:rsidP="000B5F34">
      <w:pPr>
        <w:jc w:val="both"/>
        <w:rPr>
          <w:rFonts w:asciiTheme="majorHAnsi" w:hAnsiTheme="majorHAnsi" w:cstheme="majorHAnsi"/>
          <w:b/>
          <w:bCs/>
          <w:sz w:val="30"/>
          <w:szCs w:val="30"/>
        </w:rPr>
      </w:pPr>
      <w:r w:rsidRPr="002021A8">
        <w:rPr>
          <w:rFonts w:asciiTheme="majorHAnsi" w:hAnsiTheme="majorHAnsi" w:cstheme="majorHAnsi"/>
          <w:b/>
          <w:bCs/>
          <w:sz w:val="30"/>
          <w:szCs w:val="30"/>
        </w:rPr>
        <w:t>come Cristo ci ha amato» FC 13</w:t>
      </w:r>
    </w:p>
    <w:p w14:paraId="400E6DA9" w14:textId="0491D30D" w:rsidR="006632C4" w:rsidRDefault="006632C4" w:rsidP="000B5F34">
      <w:pPr>
        <w:jc w:val="both"/>
        <w:rPr>
          <w:rFonts w:asciiTheme="majorHAnsi" w:hAnsiTheme="majorHAnsi" w:cstheme="majorHAnsi"/>
          <w:b/>
          <w:bCs/>
          <w:sz w:val="30"/>
          <w:szCs w:val="30"/>
        </w:rPr>
      </w:pPr>
    </w:p>
    <w:p w14:paraId="695A475A" w14:textId="138D5621" w:rsidR="006632C4" w:rsidRPr="002021A8" w:rsidRDefault="006632C4" w:rsidP="00671F1F">
      <w:pPr>
        <w:jc w:val="center"/>
        <w:rPr>
          <w:rFonts w:asciiTheme="majorHAnsi" w:hAnsiTheme="majorHAnsi" w:cstheme="majorHAnsi"/>
          <w:b/>
          <w:bCs/>
          <w:sz w:val="30"/>
          <w:szCs w:val="30"/>
        </w:rPr>
      </w:pPr>
      <w:r w:rsidRPr="006632C4">
        <w:rPr>
          <w:rFonts w:asciiTheme="majorHAnsi" w:hAnsiTheme="majorHAnsi" w:cstheme="majorHAnsi"/>
          <w:b/>
          <w:bCs/>
          <w:noProof/>
          <w:sz w:val="30"/>
          <w:szCs w:val="30"/>
        </w:rPr>
        <w:drawing>
          <wp:inline distT="0" distB="0" distL="0" distR="0" wp14:anchorId="302DD95A" wp14:editId="086B1CBE">
            <wp:extent cx="3859200" cy="2570400"/>
            <wp:effectExtent l="0" t="0" r="8255" b="190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59200" cy="2570400"/>
                    </a:xfrm>
                    <a:prstGeom prst="rect">
                      <a:avLst/>
                    </a:prstGeom>
                  </pic:spPr>
                </pic:pic>
              </a:graphicData>
            </a:graphic>
          </wp:inline>
        </w:drawing>
      </w:r>
    </w:p>
    <w:p w14:paraId="01DD5CD3" w14:textId="77777777" w:rsidR="002021A8" w:rsidRPr="000B5F34" w:rsidRDefault="002021A8" w:rsidP="000B5F34">
      <w:pPr>
        <w:jc w:val="both"/>
        <w:rPr>
          <w:rFonts w:asciiTheme="majorHAnsi" w:hAnsiTheme="majorHAnsi" w:cstheme="majorHAnsi"/>
          <w:sz w:val="30"/>
          <w:szCs w:val="30"/>
        </w:rPr>
      </w:pPr>
    </w:p>
    <w:p w14:paraId="15503255" w14:textId="14F4E52E" w:rsidR="002021A8" w:rsidRPr="000B5F34" w:rsidRDefault="000B5F34" w:rsidP="00801A52">
      <w:pPr>
        <w:spacing w:line="276" w:lineRule="auto"/>
        <w:jc w:val="both"/>
        <w:rPr>
          <w:rFonts w:asciiTheme="majorHAnsi" w:hAnsiTheme="majorHAnsi" w:cstheme="majorHAnsi"/>
          <w:b/>
          <w:bCs/>
          <w:sz w:val="30"/>
          <w:szCs w:val="30"/>
        </w:rPr>
      </w:pPr>
      <w:r w:rsidRPr="000B5F34">
        <w:rPr>
          <w:rFonts w:asciiTheme="majorHAnsi" w:hAnsiTheme="majorHAnsi" w:cstheme="majorHAnsi"/>
          <w:b/>
          <w:bCs/>
          <w:sz w:val="30"/>
          <w:szCs w:val="30"/>
        </w:rPr>
        <w:t>1° momento: Osserviamo l’immagine</w:t>
      </w:r>
    </w:p>
    <w:p w14:paraId="23D25C6E" w14:textId="77777777" w:rsidR="000B5F34" w:rsidRPr="000B5F34" w:rsidRDefault="000B5F34" w:rsidP="00801A52">
      <w:pPr>
        <w:spacing w:line="276" w:lineRule="auto"/>
        <w:jc w:val="both"/>
        <w:rPr>
          <w:rFonts w:asciiTheme="majorHAnsi" w:hAnsiTheme="majorHAnsi" w:cstheme="majorHAnsi"/>
          <w:sz w:val="30"/>
          <w:szCs w:val="30"/>
        </w:rPr>
      </w:pPr>
      <w:r w:rsidRPr="000B5F34">
        <w:rPr>
          <w:rFonts w:asciiTheme="majorHAnsi" w:hAnsiTheme="majorHAnsi" w:cstheme="majorHAnsi"/>
          <w:sz w:val="30"/>
          <w:szCs w:val="30"/>
        </w:rPr>
        <w:t>Che cosa vedo?</w:t>
      </w:r>
    </w:p>
    <w:p w14:paraId="5830AB3F" w14:textId="77777777" w:rsidR="000B5F34" w:rsidRPr="00671F1F" w:rsidRDefault="000B5F34" w:rsidP="00801A52">
      <w:pPr>
        <w:spacing w:line="276" w:lineRule="auto"/>
        <w:jc w:val="both"/>
        <w:rPr>
          <w:rFonts w:asciiTheme="majorHAnsi" w:hAnsiTheme="majorHAnsi" w:cstheme="majorHAnsi"/>
          <w:i/>
          <w:sz w:val="30"/>
          <w:szCs w:val="30"/>
        </w:rPr>
      </w:pPr>
      <w:r w:rsidRPr="00671F1F">
        <w:rPr>
          <w:rFonts w:asciiTheme="majorHAnsi" w:hAnsiTheme="majorHAnsi" w:cstheme="majorHAnsi"/>
          <w:i/>
          <w:sz w:val="30"/>
          <w:szCs w:val="30"/>
        </w:rPr>
        <w:t>Osservo bene ogni particolare.</w:t>
      </w:r>
    </w:p>
    <w:p w14:paraId="03598EBF" w14:textId="782070D4" w:rsidR="000B5F34" w:rsidRDefault="000B5F34" w:rsidP="00801A52">
      <w:pPr>
        <w:spacing w:line="276" w:lineRule="auto"/>
        <w:jc w:val="both"/>
        <w:rPr>
          <w:rFonts w:asciiTheme="majorHAnsi" w:hAnsiTheme="majorHAnsi" w:cstheme="majorHAnsi"/>
          <w:sz w:val="30"/>
          <w:szCs w:val="30"/>
        </w:rPr>
      </w:pPr>
      <w:r w:rsidRPr="000B5F34">
        <w:rPr>
          <w:rFonts w:asciiTheme="majorHAnsi" w:hAnsiTheme="majorHAnsi" w:cstheme="majorHAnsi"/>
          <w:sz w:val="30"/>
          <w:szCs w:val="30"/>
        </w:rPr>
        <w:t>Padre Rupnik ha raffigurato San Paolo mentre versa il vino che è uscito come sangue dal costato di Cristo:</w:t>
      </w:r>
      <w:r w:rsidR="00801A52">
        <w:rPr>
          <w:rFonts w:asciiTheme="majorHAnsi" w:hAnsiTheme="majorHAnsi" w:cstheme="majorHAnsi"/>
          <w:sz w:val="30"/>
          <w:szCs w:val="30"/>
        </w:rPr>
        <w:t xml:space="preserve"> </w:t>
      </w:r>
      <w:r w:rsidRPr="000B5F34">
        <w:rPr>
          <w:rFonts w:asciiTheme="majorHAnsi" w:hAnsiTheme="majorHAnsi" w:cstheme="majorHAnsi"/>
          <w:sz w:val="30"/>
          <w:szCs w:val="30"/>
        </w:rPr>
        <w:t>è il vino buono dell’amore, offerto all’umanità.</w:t>
      </w:r>
    </w:p>
    <w:p w14:paraId="6B801117" w14:textId="77777777" w:rsidR="002021A8" w:rsidRPr="000B5F34" w:rsidRDefault="002021A8" w:rsidP="000B5F34">
      <w:pPr>
        <w:jc w:val="both"/>
        <w:rPr>
          <w:rFonts w:asciiTheme="majorHAnsi" w:hAnsiTheme="majorHAnsi" w:cstheme="majorHAnsi"/>
          <w:sz w:val="30"/>
          <w:szCs w:val="30"/>
        </w:rPr>
      </w:pPr>
    </w:p>
    <w:p w14:paraId="1DC5DF93" w14:textId="77777777" w:rsidR="000B5F34" w:rsidRPr="000B5F34" w:rsidRDefault="000B5F34" w:rsidP="00801A52">
      <w:pPr>
        <w:spacing w:line="276" w:lineRule="auto"/>
        <w:jc w:val="both"/>
        <w:rPr>
          <w:rFonts w:asciiTheme="majorHAnsi" w:hAnsiTheme="majorHAnsi" w:cstheme="majorHAnsi"/>
          <w:b/>
          <w:bCs/>
          <w:sz w:val="30"/>
          <w:szCs w:val="30"/>
        </w:rPr>
      </w:pPr>
      <w:r w:rsidRPr="000B5F34">
        <w:rPr>
          <w:rFonts w:asciiTheme="majorHAnsi" w:hAnsiTheme="majorHAnsi" w:cstheme="majorHAnsi"/>
          <w:b/>
          <w:bCs/>
          <w:sz w:val="30"/>
          <w:szCs w:val="30"/>
        </w:rPr>
        <w:t>2 ° momento: Spunti da Amoris Laetitia</w:t>
      </w:r>
    </w:p>
    <w:p w14:paraId="55F0B812" w14:textId="2CD77327" w:rsidR="000B5F34" w:rsidRDefault="000B5F34" w:rsidP="00801A52">
      <w:pPr>
        <w:spacing w:line="276" w:lineRule="auto"/>
        <w:jc w:val="both"/>
        <w:rPr>
          <w:rFonts w:asciiTheme="majorHAnsi" w:hAnsiTheme="majorHAnsi" w:cstheme="majorHAnsi"/>
          <w:sz w:val="30"/>
          <w:szCs w:val="30"/>
        </w:rPr>
      </w:pPr>
      <w:r w:rsidRPr="000B5F34">
        <w:rPr>
          <w:rFonts w:asciiTheme="majorHAnsi" w:hAnsiTheme="majorHAnsi" w:cstheme="majorHAnsi"/>
          <w:sz w:val="30"/>
          <w:szCs w:val="30"/>
        </w:rPr>
        <w:t>«Tutta la vita in comune degli sposi, tutta la rete delle relazioni che tesseranno tra loro, con i loro figli e</w:t>
      </w:r>
      <w:r w:rsidR="0038463C">
        <w:rPr>
          <w:rFonts w:asciiTheme="majorHAnsi" w:hAnsiTheme="majorHAnsi" w:cstheme="majorHAnsi"/>
          <w:sz w:val="30"/>
          <w:szCs w:val="30"/>
        </w:rPr>
        <w:t xml:space="preserve"> </w:t>
      </w:r>
      <w:r w:rsidRPr="000B5F34">
        <w:rPr>
          <w:rFonts w:asciiTheme="majorHAnsi" w:hAnsiTheme="majorHAnsi" w:cstheme="majorHAnsi"/>
          <w:sz w:val="30"/>
          <w:szCs w:val="30"/>
        </w:rPr>
        <w:t>con il mondo, sarà impregnata e irrobustita dalla grazia del sacramento [...], in cui Dio ha espresso tutto</w:t>
      </w:r>
      <w:r w:rsidR="0038463C">
        <w:rPr>
          <w:rFonts w:asciiTheme="majorHAnsi" w:hAnsiTheme="majorHAnsi" w:cstheme="majorHAnsi"/>
          <w:sz w:val="30"/>
          <w:szCs w:val="30"/>
        </w:rPr>
        <w:t xml:space="preserve"> </w:t>
      </w:r>
      <w:r w:rsidRPr="000B5F34">
        <w:rPr>
          <w:rFonts w:asciiTheme="majorHAnsi" w:hAnsiTheme="majorHAnsi" w:cstheme="majorHAnsi"/>
          <w:sz w:val="30"/>
          <w:szCs w:val="30"/>
        </w:rPr>
        <w:t>il suo amore per l’umanità e si è unito intimamente ad essa. Non saranno mai soli con le loro forze ad</w:t>
      </w:r>
      <w:r w:rsidR="0038463C">
        <w:rPr>
          <w:rFonts w:asciiTheme="majorHAnsi" w:hAnsiTheme="majorHAnsi" w:cstheme="majorHAnsi"/>
          <w:sz w:val="30"/>
          <w:szCs w:val="30"/>
        </w:rPr>
        <w:t xml:space="preserve"> </w:t>
      </w:r>
      <w:r w:rsidRPr="000B5F34">
        <w:rPr>
          <w:rFonts w:asciiTheme="majorHAnsi" w:hAnsiTheme="majorHAnsi" w:cstheme="majorHAnsi"/>
          <w:sz w:val="30"/>
          <w:szCs w:val="30"/>
        </w:rPr>
        <w:t>affrontare le sfide che si presentano. Essi sono chiamati a rispondere al dono di Dio con il loro impegno,</w:t>
      </w:r>
      <w:r w:rsidR="0038463C">
        <w:rPr>
          <w:rFonts w:asciiTheme="majorHAnsi" w:hAnsiTheme="majorHAnsi" w:cstheme="majorHAnsi"/>
          <w:sz w:val="30"/>
          <w:szCs w:val="30"/>
        </w:rPr>
        <w:t xml:space="preserve"> </w:t>
      </w:r>
      <w:r w:rsidRPr="000B5F34">
        <w:rPr>
          <w:rFonts w:asciiTheme="majorHAnsi" w:hAnsiTheme="majorHAnsi" w:cstheme="majorHAnsi"/>
          <w:sz w:val="30"/>
          <w:szCs w:val="30"/>
        </w:rPr>
        <w:t xml:space="preserve">la loro creatività, la loro resistenza e lotta quotidiana, ma potranno </w:t>
      </w:r>
      <w:r w:rsidRPr="000B5F34">
        <w:rPr>
          <w:rFonts w:asciiTheme="majorHAnsi" w:hAnsiTheme="majorHAnsi" w:cstheme="majorHAnsi"/>
          <w:sz w:val="30"/>
          <w:szCs w:val="30"/>
        </w:rPr>
        <w:lastRenderedPageBreak/>
        <w:t>sempre invocare lo Spirito Santo</w:t>
      </w:r>
      <w:r w:rsidR="0038463C">
        <w:rPr>
          <w:rFonts w:asciiTheme="majorHAnsi" w:hAnsiTheme="majorHAnsi" w:cstheme="majorHAnsi"/>
          <w:sz w:val="30"/>
          <w:szCs w:val="30"/>
        </w:rPr>
        <w:t xml:space="preserve"> </w:t>
      </w:r>
      <w:r w:rsidRPr="000B5F34">
        <w:rPr>
          <w:rFonts w:asciiTheme="majorHAnsi" w:hAnsiTheme="majorHAnsi" w:cstheme="majorHAnsi"/>
          <w:sz w:val="30"/>
          <w:szCs w:val="30"/>
        </w:rPr>
        <w:t>che ha consacrato la loro unione, perché la grazia ricevuta si manifesti nuovamente in ogni nuova</w:t>
      </w:r>
      <w:r w:rsidR="0038463C">
        <w:rPr>
          <w:rFonts w:asciiTheme="majorHAnsi" w:hAnsiTheme="majorHAnsi" w:cstheme="majorHAnsi"/>
          <w:sz w:val="30"/>
          <w:szCs w:val="30"/>
        </w:rPr>
        <w:t xml:space="preserve"> </w:t>
      </w:r>
      <w:r w:rsidRPr="000B5F34">
        <w:rPr>
          <w:rFonts w:asciiTheme="majorHAnsi" w:hAnsiTheme="majorHAnsi" w:cstheme="majorHAnsi"/>
          <w:sz w:val="30"/>
          <w:szCs w:val="30"/>
        </w:rPr>
        <w:t>situazione». (AL 74)</w:t>
      </w:r>
    </w:p>
    <w:p w14:paraId="575E25C2" w14:textId="77777777" w:rsidR="002021A8" w:rsidRPr="000B5F34" w:rsidRDefault="002021A8" w:rsidP="000B5F34">
      <w:pPr>
        <w:jc w:val="both"/>
        <w:rPr>
          <w:rFonts w:asciiTheme="majorHAnsi" w:hAnsiTheme="majorHAnsi" w:cstheme="majorHAnsi"/>
          <w:sz w:val="30"/>
          <w:szCs w:val="30"/>
        </w:rPr>
      </w:pPr>
    </w:p>
    <w:p w14:paraId="0ED2607C" w14:textId="77777777" w:rsidR="000B5F34" w:rsidRPr="000B5F34" w:rsidRDefault="000B5F34" w:rsidP="00801A52">
      <w:pPr>
        <w:spacing w:line="276" w:lineRule="auto"/>
        <w:jc w:val="both"/>
        <w:rPr>
          <w:rFonts w:asciiTheme="majorHAnsi" w:hAnsiTheme="majorHAnsi" w:cstheme="majorHAnsi"/>
          <w:b/>
          <w:bCs/>
          <w:sz w:val="30"/>
          <w:szCs w:val="30"/>
        </w:rPr>
      </w:pPr>
      <w:r w:rsidRPr="000B5F34">
        <w:rPr>
          <w:rFonts w:asciiTheme="majorHAnsi" w:hAnsiTheme="majorHAnsi" w:cstheme="majorHAnsi"/>
          <w:b/>
          <w:bCs/>
          <w:sz w:val="30"/>
          <w:szCs w:val="30"/>
        </w:rPr>
        <w:t>3° momento: La riflessione</w:t>
      </w:r>
    </w:p>
    <w:p w14:paraId="303277B9" w14:textId="763FF7CE" w:rsidR="000B5F34" w:rsidRPr="00671F1F" w:rsidRDefault="000B5F34" w:rsidP="00671F1F">
      <w:pPr>
        <w:pStyle w:val="Paragrafoelenco"/>
        <w:numPr>
          <w:ilvl w:val="0"/>
          <w:numId w:val="19"/>
        </w:numPr>
        <w:spacing w:line="276" w:lineRule="auto"/>
        <w:jc w:val="both"/>
        <w:rPr>
          <w:rFonts w:asciiTheme="majorHAnsi" w:hAnsiTheme="majorHAnsi" w:cstheme="majorHAnsi"/>
          <w:sz w:val="30"/>
          <w:szCs w:val="30"/>
        </w:rPr>
      </w:pPr>
      <w:r w:rsidRPr="00671F1F">
        <w:rPr>
          <w:rFonts w:asciiTheme="majorHAnsi" w:hAnsiTheme="majorHAnsi" w:cstheme="majorHAnsi"/>
          <w:sz w:val="30"/>
          <w:szCs w:val="30"/>
        </w:rPr>
        <w:t>Rifletto sul mio impegno a pensare con creatività e perseveranza a nuovi modi per amare all’interno</w:t>
      </w:r>
      <w:r w:rsidR="0038463C" w:rsidRPr="00671F1F">
        <w:rPr>
          <w:rFonts w:asciiTheme="majorHAnsi" w:hAnsiTheme="majorHAnsi" w:cstheme="majorHAnsi"/>
          <w:sz w:val="30"/>
          <w:szCs w:val="30"/>
        </w:rPr>
        <w:t xml:space="preserve"> </w:t>
      </w:r>
      <w:r w:rsidRPr="00671F1F">
        <w:rPr>
          <w:rFonts w:asciiTheme="majorHAnsi" w:hAnsiTheme="majorHAnsi" w:cstheme="majorHAnsi"/>
          <w:sz w:val="30"/>
          <w:szCs w:val="30"/>
        </w:rPr>
        <w:t>della mia famiglia.</w:t>
      </w:r>
    </w:p>
    <w:p w14:paraId="3E0287AC" w14:textId="55451F0E" w:rsidR="000B5F34" w:rsidRPr="00671F1F" w:rsidRDefault="000B5F34" w:rsidP="00671F1F">
      <w:pPr>
        <w:pStyle w:val="Paragrafoelenco"/>
        <w:numPr>
          <w:ilvl w:val="0"/>
          <w:numId w:val="19"/>
        </w:numPr>
        <w:spacing w:line="276" w:lineRule="auto"/>
        <w:jc w:val="both"/>
        <w:rPr>
          <w:rFonts w:asciiTheme="majorHAnsi" w:hAnsiTheme="majorHAnsi" w:cstheme="majorHAnsi"/>
          <w:sz w:val="30"/>
          <w:szCs w:val="30"/>
        </w:rPr>
      </w:pPr>
      <w:r w:rsidRPr="00671F1F">
        <w:rPr>
          <w:rFonts w:asciiTheme="majorHAnsi" w:hAnsiTheme="majorHAnsi" w:cstheme="majorHAnsi"/>
          <w:sz w:val="30"/>
          <w:szCs w:val="30"/>
        </w:rPr>
        <w:t>Riflettiamo insieme su come possiamo coltivare il nostro rapporto con Dio, per riconoscerlo come</w:t>
      </w:r>
      <w:r w:rsidR="0038463C" w:rsidRPr="00671F1F">
        <w:rPr>
          <w:rFonts w:asciiTheme="majorHAnsi" w:hAnsiTheme="majorHAnsi" w:cstheme="majorHAnsi"/>
          <w:sz w:val="30"/>
          <w:szCs w:val="30"/>
        </w:rPr>
        <w:t xml:space="preserve"> </w:t>
      </w:r>
      <w:r w:rsidRPr="00671F1F">
        <w:rPr>
          <w:rFonts w:asciiTheme="majorHAnsi" w:hAnsiTheme="majorHAnsi" w:cstheme="majorHAnsi"/>
          <w:sz w:val="30"/>
          <w:szCs w:val="30"/>
        </w:rPr>
        <w:t>l’unica sorgente dell’Amore alla quale possiamo attingere sempre e così tornare a riempire le nostre</w:t>
      </w:r>
      <w:r w:rsidR="0038463C" w:rsidRPr="00671F1F">
        <w:rPr>
          <w:rFonts w:asciiTheme="majorHAnsi" w:hAnsiTheme="majorHAnsi" w:cstheme="majorHAnsi"/>
          <w:sz w:val="30"/>
          <w:szCs w:val="30"/>
        </w:rPr>
        <w:t xml:space="preserve"> </w:t>
      </w:r>
      <w:r w:rsidRPr="00671F1F">
        <w:rPr>
          <w:rFonts w:asciiTheme="majorHAnsi" w:hAnsiTheme="majorHAnsi" w:cstheme="majorHAnsi"/>
          <w:sz w:val="30"/>
          <w:szCs w:val="30"/>
        </w:rPr>
        <w:t>giare, i nostri cuori.</w:t>
      </w:r>
    </w:p>
    <w:p w14:paraId="33888E23" w14:textId="77777777" w:rsidR="002021A8" w:rsidRPr="000B5F34" w:rsidRDefault="002021A8" w:rsidP="000B5F34">
      <w:pPr>
        <w:jc w:val="both"/>
        <w:rPr>
          <w:rFonts w:asciiTheme="majorHAnsi" w:hAnsiTheme="majorHAnsi" w:cstheme="majorHAnsi"/>
          <w:sz w:val="30"/>
          <w:szCs w:val="30"/>
        </w:rPr>
      </w:pPr>
    </w:p>
    <w:p w14:paraId="021B9DB1" w14:textId="77777777" w:rsidR="000B5F34" w:rsidRPr="000B5F34" w:rsidRDefault="000B5F34" w:rsidP="00801A52">
      <w:pPr>
        <w:spacing w:line="276" w:lineRule="auto"/>
        <w:jc w:val="both"/>
        <w:rPr>
          <w:rFonts w:asciiTheme="majorHAnsi" w:hAnsiTheme="majorHAnsi" w:cstheme="majorHAnsi"/>
          <w:b/>
          <w:bCs/>
          <w:sz w:val="30"/>
          <w:szCs w:val="30"/>
        </w:rPr>
      </w:pPr>
      <w:r w:rsidRPr="000B5F34">
        <w:rPr>
          <w:rFonts w:asciiTheme="majorHAnsi" w:hAnsiTheme="majorHAnsi" w:cstheme="majorHAnsi"/>
          <w:b/>
          <w:bCs/>
          <w:sz w:val="30"/>
          <w:szCs w:val="30"/>
        </w:rPr>
        <w:t>4° momento: Preghiera personale e di coppia</w:t>
      </w:r>
    </w:p>
    <w:p w14:paraId="787D385C" w14:textId="77777777" w:rsidR="000B5F34" w:rsidRPr="000B5F34" w:rsidRDefault="000B5F34" w:rsidP="00801A52">
      <w:pPr>
        <w:spacing w:line="276" w:lineRule="auto"/>
        <w:jc w:val="both"/>
        <w:rPr>
          <w:rFonts w:asciiTheme="majorHAnsi" w:hAnsiTheme="majorHAnsi" w:cstheme="majorHAnsi"/>
          <w:sz w:val="30"/>
          <w:szCs w:val="30"/>
        </w:rPr>
      </w:pPr>
      <w:r w:rsidRPr="000B5F34">
        <w:rPr>
          <w:rFonts w:asciiTheme="majorHAnsi" w:hAnsiTheme="majorHAnsi" w:cstheme="majorHAnsi"/>
          <w:sz w:val="30"/>
          <w:szCs w:val="30"/>
        </w:rPr>
        <w:t>In un momento di silenzio personale o di dialogo di coppia, esprimiamo al Signore la nostra preghiera:</w:t>
      </w:r>
    </w:p>
    <w:p w14:paraId="76E80FF1" w14:textId="6AEA906E" w:rsidR="000B5F34" w:rsidRPr="00671F1F" w:rsidRDefault="000B5F34" w:rsidP="00671F1F">
      <w:pPr>
        <w:pStyle w:val="Paragrafoelenco"/>
        <w:numPr>
          <w:ilvl w:val="0"/>
          <w:numId w:val="20"/>
        </w:numPr>
        <w:spacing w:line="276" w:lineRule="auto"/>
        <w:jc w:val="both"/>
        <w:rPr>
          <w:rFonts w:asciiTheme="majorHAnsi" w:hAnsiTheme="majorHAnsi" w:cstheme="majorHAnsi"/>
          <w:sz w:val="30"/>
          <w:szCs w:val="30"/>
        </w:rPr>
      </w:pPr>
      <w:r w:rsidRPr="00671F1F">
        <w:rPr>
          <w:rFonts w:asciiTheme="majorHAnsi" w:hAnsiTheme="majorHAnsi" w:cstheme="majorHAnsi"/>
          <w:sz w:val="30"/>
          <w:szCs w:val="30"/>
        </w:rPr>
        <w:t>per che cosa posso ringraziare e per che cosa invocare l’aiuto del Signore?</w:t>
      </w:r>
    </w:p>
    <w:p w14:paraId="4AA3409E" w14:textId="0892EA49" w:rsidR="00B434F2" w:rsidRPr="00671F1F" w:rsidRDefault="000B5F34" w:rsidP="00671F1F">
      <w:pPr>
        <w:pStyle w:val="Paragrafoelenco"/>
        <w:numPr>
          <w:ilvl w:val="0"/>
          <w:numId w:val="20"/>
        </w:numPr>
        <w:spacing w:line="276" w:lineRule="auto"/>
        <w:jc w:val="both"/>
        <w:rPr>
          <w:rFonts w:asciiTheme="majorHAnsi" w:hAnsiTheme="majorHAnsi" w:cstheme="majorHAnsi"/>
          <w:sz w:val="30"/>
          <w:szCs w:val="30"/>
        </w:rPr>
      </w:pPr>
      <w:r w:rsidRPr="00671F1F">
        <w:rPr>
          <w:rFonts w:asciiTheme="majorHAnsi" w:hAnsiTheme="majorHAnsi" w:cstheme="majorHAnsi"/>
          <w:sz w:val="30"/>
          <w:szCs w:val="30"/>
        </w:rPr>
        <w:t>per che possiamo ringraziare e per che cosa possiamo invocare l’aiuto del Sig</w:t>
      </w:r>
      <w:r w:rsidR="0038463C" w:rsidRPr="00671F1F">
        <w:rPr>
          <w:rFonts w:asciiTheme="majorHAnsi" w:hAnsiTheme="majorHAnsi" w:cstheme="majorHAnsi"/>
          <w:sz w:val="30"/>
          <w:szCs w:val="30"/>
        </w:rPr>
        <w:t>nore</w:t>
      </w:r>
      <w:r w:rsidR="00671F1F">
        <w:rPr>
          <w:rFonts w:asciiTheme="majorHAnsi" w:hAnsiTheme="majorHAnsi" w:cstheme="majorHAnsi"/>
          <w:sz w:val="30"/>
          <w:szCs w:val="30"/>
        </w:rPr>
        <w:t>.</w:t>
      </w:r>
    </w:p>
    <w:p w14:paraId="4547F005" w14:textId="73CFCA8D" w:rsidR="00B434F2" w:rsidRDefault="00B434F2" w:rsidP="00A44C3D">
      <w:pPr>
        <w:jc w:val="both"/>
        <w:rPr>
          <w:rFonts w:asciiTheme="majorHAnsi" w:hAnsiTheme="majorHAnsi" w:cstheme="majorHAnsi"/>
          <w:sz w:val="30"/>
          <w:szCs w:val="30"/>
        </w:rPr>
      </w:pPr>
    </w:p>
    <w:p w14:paraId="059A8228" w14:textId="6F8FEEF2" w:rsidR="00F70697" w:rsidRDefault="00F70697">
      <w:pPr>
        <w:rPr>
          <w:rFonts w:asciiTheme="majorHAnsi" w:hAnsiTheme="majorHAnsi" w:cstheme="majorHAnsi"/>
          <w:sz w:val="30"/>
          <w:szCs w:val="30"/>
        </w:rPr>
      </w:pPr>
      <w:r>
        <w:rPr>
          <w:rFonts w:asciiTheme="majorHAnsi" w:hAnsiTheme="majorHAnsi" w:cstheme="majorHAnsi"/>
          <w:sz w:val="30"/>
          <w:szCs w:val="30"/>
        </w:rPr>
        <w:br w:type="page"/>
      </w:r>
    </w:p>
    <w:p w14:paraId="347D4897" w14:textId="2CF8A31F" w:rsidR="00103C54" w:rsidRPr="00000493" w:rsidRDefault="00103C54" w:rsidP="00000493">
      <w:pPr>
        <w:pStyle w:val="Paragrafoelenco"/>
        <w:numPr>
          <w:ilvl w:val="0"/>
          <w:numId w:val="3"/>
        </w:numPr>
        <w:jc w:val="both"/>
        <w:rPr>
          <w:rFonts w:asciiTheme="majorHAnsi" w:hAnsiTheme="majorHAnsi" w:cstheme="majorBidi"/>
          <w:b/>
          <w:bCs/>
          <w:sz w:val="40"/>
          <w:szCs w:val="40"/>
        </w:rPr>
      </w:pPr>
      <w:r w:rsidRPr="00000493">
        <w:rPr>
          <w:rFonts w:asciiTheme="majorHAnsi" w:hAnsiTheme="majorHAnsi" w:cstheme="majorBidi"/>
          <w:b/>
          <w:bCs/>
          <w:sz w:val="40"/>
          <w:szCs w:val="40"/>
        </w:rPr>
        <w:lastRenderedPageBreak/>
        <w:t>FILM</w:t>
      </w:r>
      <w:r w:rsidR="00AA11A9" w:rsidRPr="00000493">
        <w:rPr>
          <w:rFonts w:asciiTheme="majorHAnsi" w:hAnsiTheme="majorHAnsi" w:cstheme="majorBidi"/>
          <w:b/>
          <w:bCs/>
          <w:sz w:val="40"/>
          <w:szCs w:val="40"/>
        </w:rPr>
        <w:t xml:space="preserve"> “IN FAMIGLIA”</w:t>
      </w:r>
    </w:p>
    <w:p w14:paraId="710322FC" w14:textId="65914437" w:rsidR="00103C54" w:rsidRPr="0044667C" w:rsidRDefault="00103C54">
      <w:pPr>
        <w:rPr>
          <w:rFonts w:asciiTheme="majorHAnsi" w:hAnsiTheme="majorHAnsi" w:cstheme="majorHAnsi"/>
          <w:sz w:val="30"/>
          <w:szCs w:val="30"/>
        </w:rPr>
      </w:pPr>
    </w:p>
    <w:p w14:paraId="10F2E406" w14:textId="30F83389" w:rsidR="00103C54" w:rsidRPr="0044667C" w:rsidRDefault="006632C4" w:rsidP="004F3907">
      <w:pPr>
        <w:spacing w:line="276" w:lineRule="auto"/>
        <w:jc w:val="both"/>
        <w:rPr>
          <w:rFonts w:asciiTheme="majorHAnsi" w:hAnsiTheme="majorHAnsi" w:cstheme="majorHAnsi"/>
          <w:sz w:val="30"/>
          <w:szCs w:val="30"/>
        </w:rPr>
      </w:pPr>
      <w:r>
        <w:rPr>
          <w:rFonts w:asciiTheme="majorHAnsi" w:hAnsiTheme="majorHAnsi" w:cstheme="majorHAnsi"/>
          <w:sz w:val="30"/>
          <w:szCs w:val="30"/>
        </w:rPr>
        <w:t>E’ p</w:t>
      </w:r>
      <w:r w:rsidR="00103C54" w:rsidRPr="0044667C">
        <w:rPr>
          <w:rFonts w:asciiTheme="majorHAnsi" w:hAnsiTheme="majorHAnsi" w:cstheme="majorHAnsi"/>
          <w:sz w:val="30"/>
          <w:szCs w:val="30"/>
        </w:rPr>
        <w:t xml:space="preserve">ossibile per le comunità e le parrocchie organizzare </w:t>
      </w:r>
      <w:r>
        <w:rPr>
          <w:rFonts w:asciiTheme="majorHAnsi" w:hAnsiTheme="majorHAnsi" w:cstheme="majorHAnsi"/>
          <w:sz w:val="30"/>
          <w:szCs w:val="30"/>
        </w:rPr>
        <w:t>momenti culturali in preparazione alla giornata come una</w:t>
      </w:r>
      <w:r w:rsidR="00103C54" w:rsidRPr="0044667C">
        <w:rPr>
          <w:rFonts w:asciiTheme="majorHAnsi" w:hAnsiTheme="majorHAnsi" w:cstheme="majorHAnsi"/>
          <w:sz w:val="30"/>
          <w:szCs w:val="30"/>
        </w:rPr>
        <w:t xml:space="preserve"> serata cineforum per ragazzi e famiglie</w:t>
      </w:r>
      <w:r w:rsidR="00CE7C60">
        <w:rPr>
          <w:rFonts w:asciiTheme="majorHAnsi" w:hAnsiTheme="majorHAnsi" w:cstheme="majorHAnsi"/>
          <w:sz w:val="30"/>
          <w:szCs w:val="30"/>
        </w:rPr>
        <w:t>.</w:t>
      </w:r>
    </w:p>
    <w:p w14:paraId="556A8331" w14:textId="2CAC6B2D" w:rsidR="00103C54" w:rsidRPr="0044667C" w:rsidRDefault="004F3907" w:rsidP="00671F1F">
      <w:pPr>
        <w:pStyle w:val="NormaleWeb"/>
        <w:spacing w:after="0" w:afterAutospacing="0" w:line="276" w:lineRule="auto"/>
        <w:jc w:val="both"/>
        <w:rPr>
          <w:rFonts w:asciiTheme="majorHAnsi" w:hAnsiTheme="majorHAnsi" w:cstheme="majorHAnsi"/>
          <w:sz w:val="30"/>
          <w:szCs w:val="30"/>
        </w:rPr>
      </w:pPr>
      <w:r>
        <w:rPr>
          <w:rStyle w:val="Enfasigrassetto"/>
          <w:rFonts w:asciiTheme="majorHAnsi" w:hAnsiTheme="majorHAnsi" w:cstheme="majorHAnsi"/>
          <w:bCs w:val="0"/>
          <w:sz w:val="30"/>
          <w:szCs w:val="30"/>
        </w:rPr>
        <w:t>Seguono alcune proposte di f</w:t>
      </w:r>
      <w:r w:rsidR="00103C54" w:rsidRPr="004F3907">
        <w:rPr>
          <w:rStyle w:val="Enfasigrassetto"/>
          <w:rFonts w:asciiTheme="majorHAnsi" w:hAnsiTheme="majorHAnsi" w:cstheme="majorHAnsi"/>
          <w:bCs w:val="0"/>
          <w:sz w:val="30"/>
          <w:szCs w:val="30"/>
        </w:rPr>
        <w:t>ilm a "tema famiglia"</w:t>
      </w:r>
      <w:r w:rsidR="00103C54" w:rsidRPr="004F3907">
        <w:rPr>
          <w:rFonts w:asciiTheme="majorHAnsi" w:hAnsiTheme="majorHAnsi" w:cstheme="majorHAnsi"/>
          <w:bCs/>
          <w:sz w:val="30"/>
          <w:szCs w:val="30"/>
        </w:rPr>
        <w:t>,</w:t>
      </w:r>
      <w:r w:rsidR="00103C54" w:rsidRPr="0044667C">
        <w:rPr>
          <w:rFonts w:asciiTheme="majorHAnsi" w:hAnsiTheme="majorHAnsi" w:cstheme="majorHAnsi"/>
          <w:sz w:val="30"/>
          <w:szCs w:val="30"/>
        </w:rPr>
        <w:t xml:space="preserve"> con schede di presentazione, possibili anche per la visione personale, in coppia, </w:t>
      </w:r>
      <w:r w:rsidR="006632C4">
        <w:rPr>
          <w:rFonts w:asciiTheme="majorHAnsi" w:hAnsiTheme="majorHAnsi" w:cstheme="majorHAnsi"/>
          <w:sz w:val="30"/>
          <w:szCs w:val="30"/>
        </w:rPr>
        <w:t xml:space="preserve">ma anche </w:t>
      </w:r>
      <w:r w:rsidR="00103C54" w:rsidRPr="0044667C">
        <w:rPr>
          <w:rFonts w:asciiTheme="majorHAnsi" w:hAnsiTheme="majorHAnsi" w:cstheme="majorHAnsi"/>
          <w:sz w:val="30"/>
          <w:szCs w:val="30"/>
        </w:rPr>
        <w:t>in gruppi per attività di cineforum</w:t>
      </w:r>
      <w:r w:rsidR="006632C4">
        <w:rPr>
          <w:rFonts w:asciiTheme="majorHAnsi" w:hAnsiTheme="majorHAnsi" w:cstheme="majorHAnsi"/>
          <w:sz w:val="30"/>
          <w:szCs w:val="30"/>
        </w:rPr>
        <w:t xml:space="preserve"> con introduzione e dibattito</w:t>
      </w:r>
      <w:r w:rsidR="00CE7C60">
        <w:rPr>
          <w:rFonts w:asciiTheme="majorHAnsi" w:hAnsiTheme="majorHAnsi" w:cstheme="majorHAnsi"/>
          <w:sz w:val="30"/>
          <w:szCs w:val="30"/>
        </w:rPr>
        <w:t>.</w:t>
      </w:r>
    </w:p>
    <w:p w14:paraId="50A23C72" w14:textId="77777777" w:rsidR="000D7141" w:rsidRPr="0044667C" w:rsidRDefault="000D7141" w:rsidP="00103C54">
      <w:pPr>
        <w:pStyle w:val="NormaleWeb"/>
        <w:rPr>
          <w:rFonts w:asciiTheme="majorHAnsi" w:hAnsiTheme="majorHAnsi" w:cstheme="majorHAnsi"/>
          <w:sz w:val="30"/>
          <w:szCs w:val="30"/>
        </w:rPr>
      </w:pPr>
    </w:p>
    <w:p w14:paraId="67D06786" w14:textId="77777777" w:rsidR="0018364A" w:rsidRPr="00672016" w:rsidRDefault="0018364A" w:rsidP="0018364A">
      <w:pPr>
        <w:pStyle w:val="NormaleWeb"/>
        <w:rPr>
          <w:rFonts w:asciiTheme="majorHAnsi" w:hAnsiTheme="majorHAnsi" w:cstheme="majorHAnsi"/>
          <w:b/>
          <w:bCs/>
          <w:sz w:val="40"/>
          <w:szCs w:val="36"/>
        </w:rPr>
      </w:pPr>
      <w:r w:rsidRPr="00672016">
        <w:rPr>
          <w:rFonts w:asciiTheme="majorHAnsi" w:hAnsiTheme="majorHAnsi" w:cstheme="majorHAnsi"/>
          <w:b/>
          <w:bCs/>
          <w:sz w:val="40"/>
          <w:szCs w:val="36"/>
        </w:rPr>
        <w:t xml:space="preserve">BIANCA COME IL LATTE ROSSA COME IL SANGUE </w:t>
      </w:r>
    </w:p>
    <w:p w14:paraId="316A9810" w14:textId="77777777" w:rsidR="0035300A" w:rsidRDefault="0018364A" w:rsidP="0035300A">
      <w:pPr>
        <w:pStyle w:val="NormaleWeb"/>
        <w:spacing w:before="0" w:beforeAutospacing="0" w:after="0" w:afterAutospacing="0"/>
        <w:jc w:val="both"/>
        <w:rPr>
          <w:rFonts w:asciiTheme="majorHAnsi" w:hAnsiTheme="majorHAnsi" w:cstheme="majorBidi"/>
          <w:sz w:val="30"/>
          <w:szCs w:val="30"/>
        </w:rPr>
      </w:pPr>
      <w:r w:rsidRPr="0035300A">
        <w:rPr>
          <w:rFonts w:asciiTheme="majorHAnsi" w:hAnsiTheme="majorHAnsi" w:cstheme="majorBidi"/>
          <w:b/>
          <w:sz w:val="30"/>
          <w:szCs w:val="30"/>
        </w:rPr>
        <w:t>ANNO</w:t>
      </w:r>
      <w:r w:rsidRPr="21A693B3">
        <w:rPr>
          <w:rFonts w:asciiTheme="majorHAnsi" w:hAnsiTheme="majorHAnsi" w:cstheme="majorBidi"/>
          <w:sz w:val="30"/>
          <w:szCs w:val="30"/>
        </w:rPr>
        <w:t xml:space="preserve"> 2013</w:t>
      </w:r>
    </w:p>
    <w:p w14:paraId="122DC8EF" w14:textId="77777777" w:rsidR="0035300A" w:rsidRDefault="0018364A" w:rsidP="0035300A">
      <w:pPr>
        <w:pStyle w:val="NormaleWeb"/>
        <w:spacing w:before="0" w:beforeAutospacing="0" w:after="0" w:afterAutospacing="0"/>
        <w:jc w:val="both"/>
        <w:rPr>
          <w:rFonts w:asciiTheme="majorHAnsi" w:hAnsiTheme="majorHAnsi" w:cstheme="majorBidi"/>
          <w:sz w:val="30"/>
          <w:szCs w:val="30"/>
        </w:rPr>
      </w:pPr>
      <w:r w:rsidRPr="0035300A">
        <w:rPr>
          <w:rFonts w:asciiTheme="majorHAnsi" w:hAnsiTheme="majorHAnsi" w:cstheme="majorBidi"/>
          <w:b/>
          <w:sz w:val="30"/>
          <w:szCs w:val="30"/>
        </w:rPr>
        <w:t>DURATA</w:t>
      </w:r>
      <w:r w:rsidRPr="21A693B3">
        <w:rPr>
          <w:rFonts w:asciiTheme="majorHAnsi" w:hAnsiTheme="majorHAnsi" w:cstheme="majorBidi"/>
          <w:sz w:val="30"/>
          <w:szCs w:val="30"/>
        </w:rPr>
        <w:t xml:space="preserve"> 102 minuti</w:t>
      </w:r>
    </w:p>
    <w:p w14:paraId="7275F410" w14:textId="77777777" w:rsidR="0035300A" w:rsidRDefault="0018364A" w:rsidP="0035300A">
      <w:pPr>
        <w:pStyle w:val="NormaleWeb"/>
        <w:spacing w:before="0" w:beforeAutospacing="0" w:after="0" w:afterAutospacing="0"/>
        <w:jc w:val="both"/>
        <w:rPr>
          <w:rFonts w:asciiTheme="majorHAnsi" w:hAnsiTheme="majorHAnsi" w:cstheme="majorBidi"/>
          <w:sz w:val="30"/>
          <w:szCs w:val="30"/>
        </w:rPr>
      </w:pPr>
      <w:r w:rsidRPr="0035300A">
        <w:rPr>
          <w:rFonts w:asciiTheme="majorHAnsi" w:hAnsiTheme="majorHAnsi" w:cstheme="majorBidi"/>
          <w:b/>
          <w:sz w:val="30"/>
          <w:szCs w:val="30"/>
        </w:rPr>
        <w:t>REGISTA</w:t>
      </w:r>
      <w:r w:rsidRPr="21A693B3">
        <w:rPr>
          <w:rFonts w:asciiTheme="majorHAnsi" w:hAnsiTheme="majorHAnsi" w:cstheme="majorBidi"/>
          <w:sz w:val="30"/>
          <w:szCs w:val="30"/>
        </w:rPr>
        <w:t xml:space="preserve"> Giacomo Campiotti</w:t>
      </w:r>
    </w:p>
    <w:p w14:paraId="4531FA78" w14:textId="77777777" w:rsidR="0035300A" w:rsidRDefault="0018364A" w:rsidP="0035300A">
      <w:pPr>
        <w:pStyle w:val="NormaleWeb"/>
        <w:spacing w:before="0" w:beforeAutospacing="0" w:after="0" w:afterAutospacing="0"/>
        <w:jc w:val="both"/>
        <w:rPr>
          <w:rFonts w:asciiTheme="majorHAnsi" w:hAnsiTheme="majorHAnsi" w:cstheme="majorBidi"/>
          <w:sz w:val="30"/>
          <w:szCs w:val="30"/>
        </w:rPr>
      </w:pPr>
      <w:r w:rsidRPr="0035300A">
        <w:rPr>
          <w:rFonts w:asciiTheme="majorHAnsi" w:hAnsiTheme="majorHAnsi" w:cstheme="majorBidi"/>
          <w:b/>
          <w:sz w:val="30"/>
          <w:szCs w:val="30"/>
        </w:rPr>
        <w:t>ATTORI</w:t>
      </w:r>
      <w:r w:rsidRPr="21A693B3">
        <w:rPr>
          <w:rFonts w:asciiTheme="majorHAnsi" w:hAnsiTheme="majorHAnsi" w:cstheme="majorBidi"/>
          <w:sz w:val="30"/>
          <w:szCs w:val="30"/>
        </w:rPr>
        <w:t xml:space="preserve"> Luca Argentero, Filippo</w:t>
      </w:r>
      <w:r w:rsidR="004F3907">
        <w:rPr>
          <w:rFonts w:asciiTheme="majorHAnsi" w:hAnsiTheme="majorHAnsi" w:cstheme="majorBidi"/>
          <w:sz w:val="30"/>
          <w:szCs w:val="30"/>
        </w:rPr>
        <w:t xml:space="preserve"> </w:t>
      </w:r>
      <w:r w:rsidRPr="21A693B3">
        <w:rPr>
          <w:rFonts w:asciiTheme="majorHAnsi" w:hAnsiTheme="majorHAnsi" w:cstheme="majorBidi"/>
          <w:sz w:val="30"/>
          <w:szCs w:val="30"/>
        </w:rPr>
        <w:t>Scicchitano, Aurora Ruffino, Gaia</w:t>
      </w:r>
      <w:r w:rsidR="004F3907">
        <w:rPr>
          <w:rFonts w:asciiTheme="majorHAnsi" w:hAnsiTheme="majorHAnsi" w:cstheme="majorBidi"/>
          <w:sz w:val="30"/>
          <w:szCs w:val="30"/>
        </w:rPr>
        <w:t xml:space="preserve"> </w:t>
      </w:r>
      <w:r w:rsidRPr="21A693B3">
        <w:rPr>
          <w:rFonts w:asciiTheme="majorHAnsi" w:hAnsiTheme="majorHAnsi" w:cstheme="majorBidi"/>
          <w:sz w:val="30"/>
          <w:szCs w:val="30"/>
        </w:rPr>
        <w:t>Weiss, Romolo Guerreri, Gabriele</w:t>
      </w:r>
      <w:r w:rsidR="004F3907">
        <w:rPr>
          <w:rFonts w:asciiTheme="majorHAnsi" w:hAnsiTheme="majorHAnsi" w:cstheme="majorBidi"/>
          <w:sz w:val="30"/>
          <w:szCs w:val="30"/>
        </w:rPr>
        <w:t xml:space="preserve"> </w:t>
      </w:r>
      <w:r w:rsidRPr="21A693B3">
        <w:rPr>
          <w:rFonts w:asciiTheme="majorHAnsi" w:hAnsiTheme="majorHAnsi" w:cstheme="majorBidi"/>
          <w:sz w:val="30"/>
          <w:szCs w:val="30"/>
        </w:rPr>
        <w:t>Maggio, Roberto Salussoglia, Pasquale</w:t>
      </w:r>
      <w:r w:rsidR="004F3907">
        <w:rPr>
          <w:rFonts w:asciiTheme="majorHAnsi" w:hAnsiTheme="majorHAnsi" w:cstheme="majorBidi"/>
          <w:sz w:val="30"/>
          <w:szCs w:val="30"/>
        </w:rPr>
        <w:t xml:space="preserve"> </w:t>
      </w:r>
      <w:r w:rsidRPr="21A693B3">
        <w:rPr>
          <w:rFonts w:asciiTheme="majorHAnsi" w:hAnsiTheme="majorHAnsi" w:cstheme="majorBidi"/>
          <w:sz w:val="30"/>
          <w:szCs w:val="30"/>
        </w:rPr>
        <w:t>Salerno, Michele Codognesi, Ilaria</w:t>
      </w:r>
      <w:r w:rsidR="004F3907">
        <w:rPr>
          <w:rFonts w:asciiTheme="majorHAnsi" w:hAnsiTheme="majorHAnsi" w:cstheme="majorBidi"/>
          <w:sz w:val="30"/>
          <w:szCs w:val="30"/>
        </w:rPr>
        <w:t xml:space="preserve"> </w:t>
      </w:r>
      <w:r w:rsidRPr="21A693B3">
        <w:rPr>
          <w:rFonts w:asciiTheme="majorHAnsi" w:hAnsiTheme="majorHAnsi" w:cstheme="majorBidi"/>
          <w:sz w:val="30"/>
          <w:szCs w:val="30"/>
        </w:rPr>
        <w:t>Ingenito, Flavio Insinna, Cecilia</w:t>
      </w:r>
      <w:r w:rsidR="004F3907">
        <w:rPr>
          <w:rFonts w:asciiTheme="majorHAnsi" w:hAnsiTheme="majorHAnsi" w:cstheme="majorBidi"/>
          <w:sz w:val="30"/>
          <w:szCs w:val="30"/>
        </w:rPr>
        <w:t xml:space="preserve"> </w:t>
      </w:r>
      <w:r w:rsidRPr="21A693B3">
        <w:rPr>
          <w:rFonts w:asciiTheme="majorHAnsi" w:hAnsiTheme="majorHAnsi" w:cstheme="majorBidi"/>
          <w:sz w:val="30"/>
          <w:szCs w:val="30"/>
        </w:rPr>
        <w:t>Dazzi, Eugenio Franceschini</w:t>
      </w:r>
    </w:p>
    <w:p w14:paraId="384CF21B" w14:textId="29629B25" w:rsidR="00000493" w:rsidRDefault="0018364A" w:rsidP="0035300A">
      <w:pPr>
        <w:pStyle w:val="NormaleWeb"/>
        <w:spacing w:before="0" w:beforeAutospacing="0" w:after="0" w:afterAutospacing="0"/>
        <w:jc w:val="both"/>
        <w:rPr>
          <w:rFonts w:asciiTheme="majorHAnsi" w:hAnsiTheme="majorHAnsi" w:cstheme="majorBidi"/>
          <w:sz w:val="30"/>
          <w:szCs w:val="30"/>
        </w:rPr>
      </w:pPr>
      <w:r w:rsidRPr="0035300A">
        <w:rPr>
          <w:rFonts w:asciiTheme="majorHAnsi" w:hAnsiTheme="majorHAnsi" w:cstheme="majorBidi"/>
          <w:b/>
          <w:sz w:val="30"/>
          <w:szCs w:val="30"/>
        </w:rPr>
        <w:t>GENERE</w:t>
      </w:r>
      <w:r w:rsidRPr="21A693B3">
        <w:rPr>
          <w:rFonts w:asciiTheme="majorHAnsi" w:hAnsiTheme="majorHAnsi" w:cstheme="majorBidi"/>
          <w:sz w:val="30"/>
          <w:szCs w:val="30"/>
        </w:rPr>
        <w:t xml:space="preserve"> Drammatico, sentimentale</w:t>
      </w:r>
    </w:p>
    <w:p w14:paraId="7FF112F5" w14:textId="6E7A46B4" w:rsidR="00000493" w:rsidRDefault="0018364A" w:rsidP="0035300A">
      <w:pPr>
        <w:pStyle w:val="NormaleWeb"/>
        <w:spacing w:before="0" w:beforeAutospacing="0" w:after="0" w:afterAutospacing="0" w:line="276" w:lineRule="auto"/>
        <w:jc w:val="both"/>
        <w:rPr>
          <w:rFonts w:asciiTheme="majorHAnsi" w:hAnsiTheme="majorHAnsi" w:cstheme="majorBidi"/>
          <w:sz w:val="30"/>
          <w:szCs w:val="30"/>
        </w:rPr>
      </w:pPr>
      <w:r w:rsidRPr="00000493">
        <w:rPr>
          <w:rFonts w:asciiTheme="majorHAnsi" w:hAnsiTheme="majorHAnsi" w:cstheme="majorBidi"/>
          <w:b/>
          <w:sz w:val="30"/>
          <w:szCs w:val="30"/>
        </w:rPr>
        <w:t>TEMATICHE TRATTATE</w:t>
      </w:r>
      <w:r w:rsidR="00000493">
        <w:rPr>
          <w:rFonts w:asciiTheme="majorHAnsi" w:hAnsiTheme="majorHAnsi" w:cstheme="majorBidi"/>
          <w:b/>
          <w:sz w:val="30"/>
          <w:szCs w:val="30"/>
        </w:rPr>
        <w:t xml:space="preserve">: </w:t>
      </w:r>
      <w:r w:rsidRPr="21A693B3">
        <w:rPr>
          <w:rFonts w:asciiTheme="majorHAnsi" w:hAnsiTheme="majorHAnsi" w:cstheme="majorBidi"/>
          <w:sz w:val="30"/>
          <w:szCs w:val="30"/>
        </w:rPr>
        <w:t>L’adolescenza e la malattia</w:t>
      </w:r>
      <w:r w:rsidR="00000493">
        <w:rPr>
          <w:rFonts w:asciiTheme="majorHAnsi" w:hAnsiTheme="majorHAnsi" w:cstheme="majorBidi"/>
          <w:sz w:val="30"/>
          <w:szCs w:val="30"/>
        </w:rPr>
        <w:t xml:space="preserve">. </w:t>
      </w:r>
      <w:r w:rsidRPr="21A693B3">
        <w:rPr>
          <w:rFonts w:asciiTheme="majorHAnsi" w:hAnsiTheme="majorHAnsi" w:cstheme="majorBidi"/>
          <w:sz w:val="30"/>
          <w:szCs w:val="30"/>
        </w:rPr>
        <w:t>Percorso di formazione che affronta la crescita, la vita, l’amore</w:t>
      </w:r>
      <w:r w:rsidR="00CE7C60">
        <w:rPr>
          <w:rFonts w:asciiTheme="majorHAnsi" w:hAnsiTheme="majorHAnsi" w:cstheme="majorBidi"/>
          <w:sz w:val="30"/>
          <w:szCs w:val="30"/>
        </w:rPr>
        <w:t xml:space="preserve"> </w:t>
      </w:r>
      <w:r w:rsidRPr="21A693B3">
        <w:rPr>
          <w:rFonts w:asciiTheme="majorHAnsi" w:hAnsiTheme="majorHAnsi" w:cstheme="majorBidi"/>
          <w:sz w:val="30"/>
          <w:szCs w:val="30"/>
        </w:rPr>
        <w:t>attraverso la morte</w:t>
      </w:r>
      <w:r w:rsidR="004F3907">
        <w:rPr>
          <w:rFonts w:asciiTheme="majorHAnsi" w:hAnsiTheme="majorHAnsi" w:cstheme="majorBidi"/>
          <w:sz w:val="30"/>
          <w:szCs w:val="30"/>
        </w:rPr>
        <w:t>.</w:t>
      </w:r>
    </w:p>
    <w:p w14:paraId="0552808D" w14:textId="489546D3" w:rsidR="00CE7C60" w:rsidRDefault="0018364A" w:rsidP="0035300A">
      <w:pPr>
        <w:pStyle w:val="NormaleWeb"/>
        <w:spacing w:before="0" w:beforeAutospacing="0" w:line="276" w:lineRule="auto"/>
        <w:jc w:val="both"/>
        <w:rPr>
          <w:rFonts w:asciiTheme="majorHAnsi" w:hAnsiTheme="majorHAnsi" w:cstheme="majorBidi"/>
          <w:sz w:val="30"/>
          <w:szCs w:val="30"/>
        </w:rPr>
      </w:pPr>
      <w:r w:rsidRPr="00000493">
        <w:rPr>
          <w:rFonts w:asciiTheme="majorHAnsi" w:hAnsiTheme="majorHAnsi" w:cstheme="majorBidi"/>
          <w:b/>
          <w:sz w:val="30"/>
          <w:szCs w:val="30"/>
        </w:rPr>
        <w:t>TRAMA</w:t>
      </w:r>
      <w:r w:rsidR="00671F1F">
        <w:rPr>
          <w:rFonts w:asciiTheme="majorHAnsi" w:hAnsiTheme="majorHAnsi" w:cstheme="majorBidi"/>
          <w:b/>
          <w:sz w:val="30"/>
          <w:szCs w:val="30"/>
        </w:rPr>
        <w:tab/>
      </w:r>
      <w:r w:rsidRPr="21A693B3">
        <w:rPr>
          <w:rFonts w:asciiTheme="majorHAnsi" w:hAnsiTheme="majorHAnsi" w:cstheme="majorBidi"/>
          <w:sz w:val="30"/>
          <w:szCs w:val="30"/>
        </w:rPr>
        <w:t>Tratto dall'omonimo best seller di Alessandro D'Avenia, è la storia di Leo,</w:t>
      </w:r>
      <w:r w:rsidR="000B2852" w:rsidRPr="21A693B3">
        <w:rPr>
          <w:rFonts w:asciiTheme="majorHAnsi" w:hAnsiTheme="majorHAnsi" w:cstheme="majorBidi"/>
          <w:sz w:val="30"/>
          <w:szCs w:val="30"/>
        </w:rPr>
        <w:t xml:space="preserve"> </w:t>
      </w:r>
      <w:r w:rsidRPr="21A693B3">
        <w:rPr>
          <w:rFonts w:asciiTheme="majorHAnsi" w:hAnsiTheme="majorHAnsi" w:cstheme="majorBidi"/>
          <w:sz w:val="30"/>
          <w:szCs w:val="30"/>
        </w:rPr>
        <w:t>un adolescente come tanti che gioca a calcetto, ascolta musica a tutto</w:t>
      </w:r>
      <w:r w:rsidR="000B2852" w:rsidRPr="21A693B3">
        <w:rPr>
          <w:rFonts w:asciiTheme="majorHAnsi" w:hAnsiTheme="majorHAnsi" w:cstheme="majorBidi"/>
          <w:sz w:val="30"/>
          <w:szCs w:val="30"/>
        </w:rPr>
        <w:t xml:space="preserve"> </w:t>
      </w:r>
      <w:r w:rsidRPr="21A693B3">
        <w:rPr>
          <w:rFonts w:asciiTheme="majorHAnsi" w:hAnsiTheme="majorHAnsi" w:cstheme="majorBidi"/>
          <w:sz w:val="30"/>
          <w:szCs w:val="30"/>
        </w:rPr>
        <w:t>volume e a scuola è tutt'altro che uno studente modello. Innamorato</w:t>
      </w:r>
      <w:r w:rsidR="000B2852" w:rsidRPr="21A693B3">
        <w:rPr>
          <w:rFonts w:asciiTheme="majorHAnsi" w:hAnsiTheme="majorHAnsi" w:cstheme="majorBidi"/>
          <w:sz w:val="30"/>
          <w:szCs w:val="30"/>
        </w:rPr>
        <w:t xml:space="preserve"> </w:t>
      </w:r>
      <w:r w:rsidRPr="21A693B3">
        <w:rPr>
          <w:rFonts w:asciiTheme="majorHAnsi" w:hAnsiTheme="majorHAnsi" w:cstheme="majorBidi"/>
          <w:sz w:val="30"/>
          <w:szCs w:val="30"/>
        </w:rPr>
        <w:t>pazzo di Beatrice non ha però il coraggio di rivelarglielo. Quando riesce</w:t>
      </w:r>
      <w:r w:rsidR="000B2852" w:rsidRPr="21A693B3">
        <w:rPr>
          <w:rFonts w:asciiTheme="majorHAnsi" w:hAnsiTheme="majorHAnsi" w:cstheme="majorBidi"/>
          <w:sz w:val="30"/>
          <w:szCs w:val="30"/>
        </w:rPr>
        <w:t xml:space="preserve"> </w:t>
      </w:r>
      <w:r w:rsidRPr="21A693B3">
        <w:rPr>
          <w:rFonts w:asciiTheme="majorHAnsi" w:hAnsiTheme="majorHAnsi" w:cstheme="majorBidi"/>
          <w:sz w:val="30"/>
          <w:szCs w:val="30"/>
        </w:rPr>
        <w:t>ad avvicinarsi alla ragazza, scopre che lei sta vivendo un grande dolore.</w:t>
      </w:r>
      <w:r w:rsidR="00CE7C60">
        <w:rPr>
          <w:rFonts w:asciiTheme="majorHAnsi" w:hAnsiTheme="majorHAnsi" w:cstheme="majorBidi"/>
          <w:sz w:val="30"/>
          <w:szCs w:val="30"/>
        </w:rPr>
        <w:t xml:space="preserve"> </w:t>
      </w:r>
      <w:r w:rsidRPr="21A693B3">
        <w:rPr>
          <w:rFonts w:asciiTheme="majorHAnsi" w:hAnsiTheme="majorHAnsi" w:cstheme="majorBidi"/>
          <w:sz w:val="30"/>
          <w:szCs w:val="30"/>
        </w:rPr>
        <w:t>E per questo Leo si troverà a crescere e fare delle scelte, appoggiato</w:t>
      </w:r>
      <w:r w:rsidR="000B2852" w:rsidRPr="21A693B3">
        <w:rPr>
          <w:rFonts w:asciiTheme="majorHAnsi" w:hAnsiTheme="majorHAnsi" w:cstheme="majorBidi"/>
          <w:sz w:val="30"/>
          <w:szCs w:val="30"/>
        </w:rPr>
        <w:t xml:space="preserve"> </w:t>
      </w:r>
      <w:r w:rsidRPr="21A693B3">
        <w:rPr>
          <w:rFonts w:asciiTheme="majorHAnsi" w:hAnsiTheme="majorHAnsi" w:cstheme="majorBidi"/>
          <w:sz w:val="30"/>
          <w:szCs w:val="30"/>
        </w:rPr>
        <w:t>inaspettatamente da persone sulle quali non avrebbe mai sperato...</w:t>
      </w:r>
    </w:p>
    <w:p w14:paraId="1BF102D7" w14:textId="2B8E1374" w:rsidR="0018364A" w:rsidRPr="0044667C" w:rsidRDefault="0018364A" w:rsidP="00CE7C60">
      <w:pPr>
        <w:pStyle w:val="NormaleWeb"/>
        <w:jc w:val="both"/>
        <w:rPr>
          <w:rFonts w:asciiTheme="majorHAnsi" w:hAnsiTheme="majorHAnsi" w:cstheme="majorBidi"/>
          <w:b/>
          <w:bCs/>
          <w:sz w:val="30"/>
          <w:szCs w:val="30"/>
        </w:rPr>
      </w:pPr>
      <w:r w:rsidRPr="21A693B3">
        <w:rPr>
          <w:rFonts w:asciiTheme="majorHAnsi" w:hAnsiTheme="majorHAnsi" w:cstheme="majorBidi"/>
          <w:b/>
          <w:bCs/>
          <w:sz w:val="30"/>
          <w:szCs w:val="30"/>
        </w:rPr>
        <w:t>ADATTO PER</w:t>
      </w:r>
      <w:r w:rsidR="0035300A">
        <w:rPr>
          <w:rFonts w:asciiTheme="majorHAnsi" w:hAnsiTheme="majorHAnsi" w:cstheme="majorBidi"/>
          <w:b/>
          <w:bCs/>
          <w:sz w:val="30"/>
          <w:szCs w:val="30"/>
        </w:rPr>
        <w:t xml:space="preserve">: </w:t>
      </w:r>
      <w:r w:rsidR="004F3907">
        <w:rPr>
          <w:rFonts w:asciiTheme="majorHAnsi" w:hAnsiTheme="majorHAnsi" w:cstheme="majorBidi"/>
          <w:b/>
          <w:bCs/>
          <w:sz w:val="30"/>
          <w:szCs w:val="30"/>
        </w:rPr>
        <w:t>Genitori e figli</w:t>
      </w:r>
    </w:p>
    <w:p w14:paraId="4CE807E1" w14:textId="18C9071D" w:rsidR="000245FF" w:rsidRPr="0044667C" w:rsidRDefault="000245FF" w:rsidP="0018364A">
      <w:pPr>
        <w:pStyle w:val="NormaleWeb"/>
        <w:rPr>
          <w:rFonts w:asciiTheme="majorHAnsi" w:hAnsiTheme="majorHAnsi" w:cstheme="majorHAnsi"/>
          <w:b/>
          <w:bCs/>
          <w:sz w:val="30"/>
          <w:szCs w:val="30"/>
        </w:rPr>
      </w:pPr>
    </w:p>
    <w:p w14:paraId="7322B534" w14:textId="22C98666" w:rsidR="000245FF" w:rsidRPr="00672016" w:rsidRDefault="000245FF" w:rsidP="0018364A">
      <w:pPr>
        <w:pStyle w:val="NormaleWeb"/>
        <w:rPr>
          <w:rFonts w:asciiTheme="majorHAnsi" w:hAnsiTheme="majorHAnsi" w:cstheme="majorHAnsi"/>
          <w:b/>
          <w:bCs/>
          <w:sz w:val="40"/>
          <w:szCs w:val="36"/>
        </w:rPr>
      </w:pPr>
      <w:r w:rsidRPr="00672016">
        <w:rPr>
          <w:rFonts w:asciiTheme="majorHAnsi" w:hAnsiTheme="majorHAnsi" w:cstheme="majorBidi"/>
          <w:b/>
          <w:bCs/>
          <w:sz w:val="40"/>
          <w:szCs w:val="36"/>
        </w:rPr>
        <w:lastRenderedPageBreak/>
        <w:t>COME DIVENTARE GRANDI NONOSTANTE I GENITORI</w:t>
      </w:r>
    </w:p>
    <w:p w14:paraId="7827C31C" w14:textId="77777777" w:rsidR="00F15C62" w:rsidRDefault="000245FF" w:rsidP="00F15C62">
      <w:pPr>
        <w:pStyle w:val="NormaleWeb"/>
        <w:spacing w:before="0" w:beforeAutospacing="0" w:after="0" w:afterAutospacing="0" w:line="276" w:lineRule="auto"/>
        <w:jc w:val="both"/>
        <w:rPr>
          <w:rFonts w:asciiTheme="majorHAnsi" w:hAnsiTheme="majorHAnsi" w:cstheme="majorHAnsi"/>
          <w:sz w:val="30"/>
          <w:szCs w:val="30"/>
        </w:rPr>
      </w:pPr>
      <w:r w:rsidRPr="00672016">
        <w:rPr>
          <w:rFonts w:asciiTheme="majorHAnsi" w:hAnsiTheme="majorHAnsi" w:cstheme="majorHAnsi"/>
          <w:b/>
          <w:sz w:val="30"/>
          <w:szCs w:val="30"/>
        </w:rPr>
        <w:t>ANNO</w:t>
      </w:r>
      <w:r w:rsidRPr="0044667C">
        <w:rPr>
          <w:rFonts w:asciiTheme="majorHAnsi" w:hAnsiTheme="majorHAnsi" w:cstheme="majorHAnsi"/>
          <w:sz w:val="30"/>
          <w:szCs w:val="30"/>
        </w:rPr>
        <w:t xml:space="preserve"> 2016</w:t>
      </w:r>
    </w:p>
    <w:p w14:paraId="4CA44F13" w14:textId="77777777" w:rsidR="00F15C62" w:rsidRDefault="000245FF" w:rsidP="00F15C62">
      <w:pPr>
        <w:pStyle w:val="NormaleWeb"/>
        <w:spacing w:before="0" w:beforeAutospacing="0" w:after="0" w:afterAutospacing="0" w:line="276" w:lineRule="auto"/>
        <w:jc w:val="both"/>
        <w:rPr>
          <w:rFonts w:asciiTheme="majorHAnsi" w:hAnsiTheme="majorHAnsi" w:cstheme="majorHAnsi"/>
          <w:sz w:val="30"/>
          <w:szCs w:val="30"/>
        </w:rPr>
      </w:pPr>
      <w:r w:rsidRPr="00672016">
        <w:rPr>
          <w:rFonts w:asciiTheme="majorHAnsi" w:hAnsiTheme="majorHAnsi" w:cstheme="majorHAnsi"/>
          <w:b/>
          <w:sz w:val="30"/>
          <w:szCs w:val="30"/>
        </w:rPr>
        <w:t>GENERE</w:t>
      </w:r>
      <w:r w:rsidRPr="0044667C">
        <w:rPr>
          <w:rFonts w:asciiTheme="majorHAnsi" w:hAnsiTheme="majorHAnsi" w:cstheme="majorHAnsi"/>
          <w:sz w:val="30"/>
          <w:szCs w:val="30"/>
        </w:rPr>
        <w:t xml:space="preserve"> commedia</w:t>
      </w:r>
    </w:p>
    <w:p w14:paraId="1DDCFD28" w14:textId="77777777" w:rsidR="00F15C62" w:rsidRDefault="000245FF" w:rsidP="00F15C62">
      <w:pPr>
        <w:pStyle w:val="NormaleWeb"/>
        <w:spacing w:before="0" w:beforeAutospacing="0" w:after="0" w:afterAutospacing="0" w:line="276" w:lineRule="auto"/>
        <w:jc w:val="both"/>
        <w:rPr>
          <w:rFonts w:asciiTheme="majorHAnsi" w:hAnsiTheme="majorHAnsi" w:cstheme="majorHAnsi"/>
          <w:sz w:val="30"/>
          <w:szCs w:val="30"/>
        </w:rPr>
      </w:pPr>
      <w:r w:rsidRPr="00672016">
        <w:rPr>
          <w:rFonts w:asciiTheme="majorHAnsi" w:hAnsiTheme="majorHAnsi" w:cstheme="majorHAnsi"/>
          <w:b/>
          <w:sz w:val="30"/>
          <w:szCs w:val="30"/>
        </w:rPr>
        <w:t>DURATA</w:t>
      </w:r>
      <w:r w:rsidRPr="0044667C">
        <w:rPr>
          <w:rFonts w:asciiTheme="majorHAnsi" w:hAnsiTheme="majorHAnsi" w:cstheme="majorHAnsi"/>
          <w:sz w:val="30"/>
          <w:szCs w:val="30"/>
        </w:rPr>
        <w:t xml:space="preserve"> 90 minuti</w:t>
      </w:r>
    </w:p>
    <w:p w14:paraId="0AC2A7BA" w14:textId="77777777" w:rsidR="00F15C62" w:rsidRDefault="000245FF" w:rsidP="00F15C62">
      <w:pPr>
        <w:pStyle w:val="NormaleWeb"/>
        <w:spacing w:before="0" w:beforeAutospacing="0" w:after="0" w:afterAutospacing="0" w:line="276" w:lineRule="auto"/>
        <w:jc w:val="both"/>
        <w:rPr>
          <w:rFonts w:asciiTheme="majorHAnsi" w:hAnsiTheme="majorHAnsi" w:cstheme="majorHAnsi"/>
          <w:sz w:val="30"/>
          <w:szCs w:val="30"/>
        </w:rPr>
      </w:pPr>
      <w:r w:rsidRPr="00672016">
        <w:rPr>
          <w:rFonts w:asciiTheme="majorHAnsi" w:hAnsiTheme="majorHAnsi" w:cstheme="majorHAnsi"/>
          <w:b/>
          <w:sz w:val="30"/>
          <w:szCs w:val="30"/>
        </w:rPr>
        <w:t>REGISTA</w:t>
      </w:r>
      <w:r w:rsidRPr="0044667C">
        <w:rPr>
          <w:rFonts w:asciiTheme="majorHAnsi" w:hAnsiTheme="majorHAnsi" w:cstheme="majorHAnsi"/>
          <w:sz w:val="30"/>
          <w:szCs w:val="30"/>
        </w:rPr>
        <w:t xml:space="preserve"> Luca Lucini</w:t>
      </w:r>
    </w:p>
    <w:p w14:paraId="57B10B51" w14:textId="68A95067" w:rsidR="00000493" w:rsidRDefault="000245FF" w:rsidP="00F15C62">
      <w:pPr>
        <w:pStyle w:val="NormaleWeb"/>
        <w:spacing w:before="0" w:beforeAutospacing="0" w:after="0" w:afterAutospacing="0" w:line="276" w:lineRule="auto"/>
        <w:jc w:val="both"/>
        <w:rPr>
          <w:rFonts w:asciiTheme="majorHAnsi" w:hAnsiTheme="majorHAnsi" w:cstheme="majorHAnsi"/>
          <w:sz w:val="30"/>
          <w:szCs w:val="30"/>
        </w:rPr>
      </w:pPr>
      <w:r w:rsidRPr="00672016">
        <w:rPr>
          <w:rFonts w:asciiTheme="majorHAnsi" w:hAnsiTheme="majorHAnsi" w:cstheme="majorHAnsi"/>
          <w:b/>
          <w:sz w:val="30"/>
          <w:szCs w:val="30"/>
        </w:rPr>
        <w:t>ATTORI</w:t>
      </w:r>
      <w:r w:rsidRPr="0044667C">
        <w:rPr>
          <w:rFonts w:asciiTheme="majorHAnsi" w:hAnsiTheme="majorHAnsi" w:cstheme="majorHAnsi"/>
          <w:sz w:val="30"/>
          <w:szCs w:val="30"/>
        </w:rPr>
        <w:t xml:space="preserve"> Margherita Buy, Giovanna</w:t>
      </w:r>
      <w:r w:rsidR="004F3907">
        <w:rPr>
          <w:rFonts w:asciiTheme="majorHAnsi" w:hAnsiTheme="majorHAnsi" w:cstheme="majorHAnsi"/>
          <w:sz w:val="30"/>
          <w:szCs w:val="30"/>
        </w:rPr>
        <w:t xml:space="preserve"> </w:t>
      </w:r>
      <w:r w:rsidRPr="0044667C">
        <w:rPr>
          <w:rFonts w:asciiTheme="majorHAnsi" w:hAnsiTheme="majorHAnsi" w:cstheme="majorHAnsi"/>
          <w:sz w:val="30"/>
          <w:szCs w:val="30"/>
        </w:rPr>
        <w:t>Mezzogiorno, Matthew</w:t>
      </w:r>
      <w:r w:rsidR="00F15C62">
        <w:rPr>
          <w:rFonts w:asciiTheme="majorHAnsi" w:hAnsiTheme="majorHAnsi" w:cstheme="majorHAnsi"/>
          <w:sz w:val="30"/>
          <w:szCs w:val="30"/>
        </w:rPr>
        <w:t xml:space="preserve"> Modine, Sergio </w:t>
      </w:r>
      <w:r w:rsidRPr="0044667C">
        <w:rPr>
          <w:rFonts w:asciiTheme="majorHAnsi" w:hAnsiTheme="majorHAnsi" w:cstheme="majorHAnsi"/>
          <w:sz w:val="30"/>
          <w:szCs w:val="30"/>
        </w:rPr>
        <w:t>Albelli, Ninni</w:t>
      </w:r>
      <w:r w:rsidR="00F15C62">
        <w:rPr>
          <w:rFonts w:asciiTheme="majorHAnsi" w:hAnsiTheme="majorHAnsi" w:cstheme="majorHAnsi"/>
          <w:sz w:val="30"/>
          <w:szCs w:val="30"/>
        </w:rPr>
        <w:t xml:space="preserve"> </w:t>
      </w:r>
      <w:r w:rsidRPr="0044667C">
        <w:rPr>
          <w:rFonts w:asciiTheme="majorHAnsi" w:hAnsiTheme="majorHAnsi" w:cstheme="majorHAnsi"/>
          <w:sz w:val="30"/>
          <w:szCs w:val="30"/>
        </w:rPr>
        <w:t>Bruschetta, Paolo</w:t>
      </w:r>
      <w:r w:rsidR="00F15C62">
        <w:rPr>
          <w:rFonts w:asciiTheme="majorHAnsi" w:hAnsiTheme="majorHAnsi" w:cstheme="majorHAnsi"/>
          <w:sz w:val="30"/>
          <w:szCs w:val="30"/>
        </w:rPr>
        <w:t xml:space="preserve"> </w:t>
      </w:r>
      <w:r w:rsidRPr="0044667C">
        <w:rPr>
          <w:rFonts w:asciiTheme="majorHAnsi" w:hAnsiTheme="majorHAnsi" w:cstheme="majorHAnsi"/>
          <w:sz w:val="30"/>
          <w:szCs w:val="30"/>
        </w:rPr>
        <w:t>Calabresi,</w:t>
      </w:r>
      <w:r w:rsidR="00F15C62">
        <w:rPr>
          <w:rFonts w:asciiTheme="majorHAnsi" w:hAnsiTheme="majorHAnsi" w:cstheme="majorHAnsi"/>
          <w:sz w:val="30"/>
          <w:szCs w:val="30"/>
        </w:rPr>
        <w:t xml:space="preserve"> </w:t>
      </w:r>
      <w:r w:rsidRPr="0044667C">
        <w:rPr>
          <w:rFonts w:asciiTheme="majorHAnsi" w:hAnsiTheme="majorHAnsi" w:cstheme="majorHAnsi"/>
          <w:sz w:val="30"/>
          <w:szCs w:val="30"/>
        </w:rPr>
        <w:t>Giovanni</w:t>
      </w:r>
      <w:r w:rsidR="00F15C62">
        <w:rPr>
          <w:rFonts w:asciiTheme="majorHAnsi" w:hAnsiTheme="majorHAnsi" w:cstheme="majorHAnsi"/>
          <w:sz w:val="30"/>
          <w:szCs w:val="30"/>
        </w:rPr>
        <w:t xml:space="preserve"> </w:t>
      </w:r>
      <w:r w:rsidRPr="0044667C">
        <w:rPr>
          <w:rFonts w:asciiTheme="majorHAnsi" w:hAnsiTheme="majorHAnsi" w:cstheme="majorHAnsi"/>
          <w:sz w:val="30"/>
          <w:szCs w:val="30"/>
        </w:rPr>
        <w:t>Calcagno, Roberto</w:t>
      </w:r>
      <w:r w:rsidR="00F15C62">
        <w:rPr>
          <w:rFonts w:asciiTheme="majorHAnsi" w:hAnsiTheme="majorHAnsi" w:cstheme="majorHAnsi"/>
          <w:sz w:val="30"/>
          <w:szCs w:val="30"/>
        </w:rPr>
        <w:t xml:space="preserve"> Citran, </w:t>
      </w:r>
      <w:r w:rsidRPr="0044667C">
        <w:rPr>
          <w:rFonts w:asciiTheme="majorHAnsi" w:hAnsiTheme="majorHAnsi" w:cstheme="majorHAnsi"/>
          <w:sz w:val="30"/>
          <w:szCs w:val="30"/>
        </w:rPr>
        <w:t>Francesca De</w:t>
      </w:r>
      <w:r w:rsidR="00F15C62">
        <w:rPr>
          <w:rFonts w:asciiTheme="majorHAnsi" w:hAnsiTheme="majorHAnsi" w:cstheme="majorHAnsi"/>
          <w:sz w:val="30"/>
          <w:szCs w:val="30"/>
        </w:rPr>
        <w:t xml:space="preserve"> </w:t>
      </w:r>
      <w:r w:rsidRPr="0044667C">
        <w:rPr>
          <w:rFonts w:asciiTheme="majorHAnsi" w:hAnsiTheme="majorHAnsi" w:cstheme="majorHAnsi"/>
          <w:sz w:val="30"/>
          <w:szCs w:val="30"/>
        </w:rPr>
        <w:t>Martini,</w:t>
      </w:r>
      <w:r w:rsidR="00F15C62">
        <w:rPr>
          <w:rFonts w:asciiTheme="majorHAnsi" w:hAnsiTheme="majorHAnsi" w:cstheme="majorHAnsi"/>
          <w:sz w:val="30"/>
          <w:szCs w:val="30"/>
        </w:rPr>
        <w:t xml:space="preserve"> </w:t>
      </w:r>
      <w:r w:rsidRPr="0044667C">
        <w:rPr>
          <w:rFonts w:asciiTheme="majorHAnsi" w:hAnsiTheme="majorHAnsi" w:cstheme="majorHAnsi"/>
          <w:sz w:val="30"/>
          <w:szCs w:val="30"/>
        </w:rPr>
        <w:t>Gabriella Franchini, Paolo</w:t>
      </w:r>
      <w:r w:rsidR="00F15C62">
        <w:rPr>
          <w:rFonts w:asciiTheme="majorHAnsi" w:hAnsiTheme="majorHAnsi" w:cstheme="majorHAnsi"/>
          <w:sz w:val="30"/>
          <w:szCs w:val="30"/>
        </w:rPr>
        <w:t xml:space="preserve"> </w:t>
      </w:r>
      <w:r w:rsidRPr="0044667C">
        <w:rPr>
          <w:rFonts w:asciiTheme="majorHAnsi" w:hAnsiTheme="majorHAnsi" w:cstheme="majorHAnsi"/>
          <w:sz w:val="30"/>
          <w:szCs w:val="30"/>
        </w:rPr>
        <w:t>Pierobon, Federico Russo, Sara</w:t>
      </w:r>
      <w:r w:rsidR="00F15C62">
        <w:rPr>
          <w:rFonts w:asciiTheme="majorHAnsi" w:hAnsiTheme="majorHAnsi" w:cstheme="majorHAnsi"/>
          <w:sz w:val="30"/>
          <w:szCs w:val="30"/>
        </w:rPr>
        <w:t xml:space="preserve"> </w:t>
      </w:r>
      <w:r w:rsidRPr="0044667C">
        <w:rPr>
          <w:rFonts w:asciiTheme="majorHAnsi" w:hAnsiTheme="majorHAnsi" w:cstheme="majorHAnsi"/>
          <w:sz w:val="30"/>
          <w:szCs w:val="30"/>
        </w:rPr>
        <w:t>D'Amario, Elena Lietti, Aglaia</w:t>
      </w:r>
      <w:r w:rsidR="00F15C62">
        <w:rPr>
          <w:rFonts w:asciiTheme="majorHAnsi" w:hAnsiTheme="majorHAnsi" w:cstheme="majorHAnsi"/>
          <w:sz w:val="30"/>
          <w:szCs w:val="30"/>
        </w:rPr>
        <w:t xml:space="preserve"> </w:t>
      </w:r>
      <w:r w:rsidRPr="0044667C">
        <w:rPr>
          <w:rFonts w:asciiTheme="majorHAnsi" w:hAnsiTheme="majorHAnsi" w:cstheme="majorHAnsi"/>
          <w:sz w:val="30"/>
          <w:szCs w:val="30"/>
        </w:rPr>
        <w:t>Mora, Leonardo Cecchi,</w:t>
      </w:r>
      <w:r w:rsidR="00F15C62">
        <w:rPr>
          <w:rFonts w:asciiTheme="majorHAnsi" w:hAnsiTheme="majorHAnsi" w:cstheme="majorHAnsi"/>
          <w:sz w:val="30"/>
          <w:szCs w:val="30"/>
        </w:rPr>
        <w:t xml:space="preserve"> </w:t>
      </w:r>
      <w:r w:rsidRPr="0044667C">
        <w:rPr>
          <w:rFonts w:asciiTheme="majorHAnsi" w:hAnsiTheme="majorHAnsi" w:cstheme="majorHAnsi"/>
          <w:sz w:val="30"/>
          <w:szCs w:val="30"/>
        </w:rPr>
        <w:t>Beatrice</w:t>
      </w:r>
      <w:r w:rsidR="00F15C62">
        <w:rPr>
          <w:rFonts w:asciiTheme="majorHAnsi" w:hAnsiTheme="majorHAnsi" w:cstheme="majorHAnsi"/>
          <w:sz w:val="30"/>
          <w:szCs w:val="30"/>
        </w:rPr>
        <w:t xml:space="preserve"> </w:t>
      </w:r>
      <w:r w:rsidRPr="0044667C">
        <w:rPr>
          <w:rFonts w:asciiTheme="majorHAnsi" w:hAnsiTheme="majorHAnsi" w:cstheme="majorHAnsi"/>
          <w:sz w:val="30"/>
          <w:szCs w:val="30"/>
        </w:rPr>
        <w:t>Vendramin, Eleonora</w:t>
      </w:r>
      <w:r w:rsidR="00F15C62">
        <w:rPr>
          <w:rFonts w:asciiTheme="majorHAnsi" w:hAnsiTheme="majorHAnsi" w:cstheme="majorHAnsi"/>
          <w:sz w:val="30"/>
          <w:szCs w:val="30"/>
        </w:rPr>
        <w:t xml:space="preserve"> </w:t>
      </w:r>
      <w:r w:rsidRPr="0044667C">
        <w:rPr>
          <w:rFonts w:asciiTheme="majorHAnsi" w:hAnsiTheme="majorHAnsi" w:cstheme="majorHAnsi"/>
          <w:sz w:val="30"/>
          <w:szCs w:val="30"/>
        </w:rPr>
        <w:t>Gaggero, Federico Russo, Saul</w:t>
      </w:r>
      <w:r w:rsidR="00F15C62">
        <w:rPr>
          <w:rFonts w:asciiTheme="majorHAnsi" w:hAnsiTheme="majorHAnsi" w:cstheme="majorHAnsi"/>
          <w:sz w:val="30"/>
          <w:szCs w:val="30"/>
        </w:rPr>
        <w:t xml:space="preserve"> </w:t>
      </w:r>
      <w:r w:rsidRPr="0044667C">
        <w:rPr>
          <w:rFonts w:asciiTheme="majorHAnsi" w:hAnsiTheme="majorHAnsi" w:cstheme="majorHAnsi"/>
          <w:sz w:val="30"/>
          <w:szCs w:val="30"/>
        </w:rPr>
        <w:t>Nanni, Emanuele</w:t>
      </w:r>
      <w:r w:rsidR="00F15C62">
        <w:rPr>
          <w:rFonts w:asciiTheme="majorHAnsi" w:hAnsiTheme="majorHAnsi" w:cstheme="majorHAnsi"/>
          <w:sz w:val="30"/>
          <w:szCs w:val="30"/>
        </w:rPr>
        <w:t xml:space="preserve"> </w:t>
      </w:r>
      <w:r w:rsidRPr="0044667C">
        <w:rPr>
          <w:rFonts w:asciiTheme="majorHAnsi" w:hAnsiTheme="majorHAnsi" w:cstheme="majorHAnsi"/>
          <w:sz w:val="30"/>
          <w:szCs w:val="30"/>
        </w:rPr>
        <w:t>Misuraca, Chiara Primavesi</w:t>
      </w:r>
    </w:p>
    <w:p w14:paraId="4C6B1B23" w14:textId="6B42D2FE" w:rsidR="000245FF" w:rsidRPr="0044667C" w:rsidRDefault="000245FF" w:rsidP="00672016">
      <w:pPr>
        <w:pStyle w:val="NormaleWeb"/>
        <w:spacing w:before="0" w:beforeAutospacing="0" w:after="0" w:afterAutospacing="0" w:line="276" w:lineRule="auto"/>
        <w:jc w:val="both"/>
        <w:rPr>
          <w:rFonts w:asciiTheme="majorHAnsi" w:hAnsiTheme="majorHAnsi" w:cstheme="majorHAnsi"/>
          <w:sz w:val="30"/>
          <w:szCs w:val="30"/>
        </w:rPr>
      </w:pPr>
      <w:r w:rsidRPr="00000493">
        <w:rPr>
          <w:rFonts w:asciiTheme="majorHAnsi" w:hAnsiTheme="majorHAnsi" w:cstheme="majorHAnsi"/>
          <w:b/>
          <w:sz w:val="30"/>
          <w:szCs w:val="30"/>
        </w:rPr>
        <w:t>TEMATICHE TRATTATE</w:t>
      </w:r>
      <w:r w:rsidR="00000493">
        <w:rPr>
          <w:rFonts w:asciiTheme="majorHAnsi" w:hAnsiTheme="majorHAnsi" w:cstheme="majorHAnsi"/>
          <w:b/>
          <w:sz w:val="30"/>
          <w:szCs w:val="30"/>
        </w:rPr>
        <w:t>:</w:t>
      </w:r>
      <w:r w:rsidR="003371E5" w:rsidRPr="0044667C">
        <w:rPr>
          <w:rFonts w:asciiTheme="majorHAnsi" w:hAnsiTheme="majorHAnsi" w:cstheme="majorHAnsi"/>
          <w:sz w:val="30"/>
          <w:szCs w:val="30"/>
        </w:rPr>
        <w:t xml:space="preserve"> </w:t>
      </w:r>
      <w:r w:rsidRPr="0044667C">
        <w:rPr>
          <w:rFonts w:asciiTheme="majorHAnsi" w:hAnsiTheme="majorHAnsi" w:cstheme="majorHAnsi"/>
          <w:sz w:val="30"/>
          <w:szCs w:val="30"/>
        </w:rPr>
        <w:t xml:space="preserve">Rapporto </w:t>
      </w:r>
      <w:r w:rsidR="00F15C62">
        <w:rPr>
          <w:rFonts w:asciiTheme="majorHAnsi" w:hAnsiTheme="majorHAnsi" w:cstheme="majorHAnsi"/>
          <w:sz w:val="30"/>
          <w:szCs w:val="30"/>
        </w:rPr>
        <w:t>g</w:t>
      </w:r>
      <w:r w:rsidRPr="0044667C">
        <w:rPr>
          <w:rFonts w:asciiTheme="majorHAnsi" w:hAnsiTheme="majorHAnsi" w:cstheme="majorHAnsi"/>
          <w:sz w:val="30"/>
          <w:szCs w:val="30"/>
        </w:rPr>
        <w:t>enitori-</w:t>
      </w:r>
      <w:r w:rsidR="00F15C62">
        <w:rPr>
          <w:rFonts w:asciiTheme="majorHAnsi" w:hAnsiTheme="majorHAnsi" w:cstheme="majorHAnsi"/>
          <w:sz w:val="30"/>
          <w:szCs w:val="30"/>
        </w:rPr>
        <w:t>f</w:t>
      </w:r>
      <w:r w:rsidRPr="0044667C">
        <w:rPr>
          <w:rFonts w:asciiTheme="majorHAnsi" w:hAnsiTheme="majorHAnsi" w:cstheme="majorHAnsi"/>
          <w:sz w:val="30"/>
          <w:szCs w:val="30"/>
        </w:rPr>
        <w:t>igli, famiglia</w:t>
      </w:r>
      <w:r w:rsidR="00F15C62">
        <w:rPr>
          <w:rFonts w:asciiTheme="majorHAnsi" w:hAnsiTheme="majorHAnsi" w:cstheme="majorHAnsi"/>
          <w:sz w:val="30"/>
          <w:szCs w:val="30"/>
        </w:rPr>
        <w:t>, a</w:t>
      </w:r>
      <w:r w:rsidRPr="0044667C">
        <w:rPr>
          <w:rFonts w:asciiTheme="majorHAnsi" w:hAnsiTheme="majorHAnsi" w:cstheme="majorHAnsi"/>
          <w:sz w:val="30"/>
          <w:szCs w:val="30"/>
        </w:rPr>
        <w:t>dolescenza, amore, amicizia</w:t>
      </w:r>
      <w:r w:rsidR="00F15C62">
        <w:rPr>
          <w:rFonts w:asciiTheme="majorHAnsi" w:hAnsiTheme="majorHAnsi" w:cstheme="majorHAnsi"/>
          <w:sz w:val="30"/>
          <w:szCs w:val="30"/>
        </w:rPr>
        <w:t>, s</w:t>
      </w:r>
      <w:r w:rsidRPr="0044667C">
        <w:rPr>
          <w:rFonts w:asciiTheme="majorHAnsi" w:hAnsiTheme="majorHAnsi" w:cstheme="majorHAnsi"/>
          <w:sz w:val="30"/>
          <w:szCs w:val="30"/>
        </w:rPr>
        <w:t>cuola, musica</w:t>
      </w:r>
    </w:p>
    <w:p w14:paraId="1DB7D41D" w14:textId="6C397CE8" w:rsidR="00000493" w:rsidRDefault="000245FF" w:rsidP="00671F1F">
      <w:pPr>
        <w:pStyle w:val="NormaleWeb"/>
        <w:spacing w:before="0" w:beforeAutospacing="0" w:after="0" w:afterAutospacing="0" w:line="276" w:lineRule="auto"/>
        <w:jc w:val="both"/>
        <w:rPr>
          <w:rFonts w:asciiTheme="majorHAnsi" w:hAnsiTheme="majorHAnsi" w:cstheme="majorHAnsi"/>
          <w:sz w:val="30"/>
          <w:szCs w:val="30"/>
        </w:rPr>
      </w:pPr>
      <w:r w:rsidRPr="000C1610">
        <w:rPr>
          <w:rFonts w:asciiTheme="majorHAnsi" w:hAnsiTheme="majorHAnsi" w:cstheme="majorHAnsi"/>
          <w:b/>
          <w:bCs/>
          <w:sz w:val="30"/>
          <w:szCs w:val="30"/>
        </w:rPr>
        <w:t>TRAMA</w:t>
      </w:r>
      <w:r w:rsidR="00671F1F">
        <w:rPr>
          <w:rFonts w:asciiTheme="majorHAnsi" w:hAnsiTheme="majorHAnsi" w:cstheme="majorHAnsi"/>
          <w:b/>
          <w:bCs/>
          <w:sz w:val="30"/>
          <w:szCs w:val="30"/>
        </w:rPr>
        <w:t xml:space="preserve"> </w:t>
      </w:r>
      <w:r w:rsidR="00671F1F">
        <w:rPr>
          <w:rFonts w:asciiTheme="majorHAnsi" w:hAnsiTheme="majorHAnsi" w:cstheme="majorHAnsi"/>
          <w:b/>
          <w:bCs/>
          <w:sz w:val="30"/>
          <w:szCs w:val="30"/>
        </w:rPr>
        <w:tab/>
      </w:r>
      <w:r w:rsidRPr="0044667C">
        <w:rPr>
          <w:rFonts w:asciiTheme="majorHAnsi" w:hAnsiTheme="majorHAnsi" w:cstheme="majorHAnsi"/>
          <w:sz w:val="30"/>
          <w:szCs w:val="30"/>
        </w:rPr>
        <w:t>Sempre più spesso i genitori assumono comportamenti competitivi verso</w:t>
      </w:r>
      <w:r w:rsidR="00671F1F">
        <w:rPr>
          <w:rFonts w:asciiTheme="majorHAnsi" w:hAnsiTheme="majorHAnsi" w:cstheme="majorHAnsi"/>
          <w:sz w:val="30"/>
          <w:szCs w:val="30"/>
        </w:rPr>
        <w:t xml:space="preserve"> </w:t>
      </w:r>
      <w:r w:rsidRPr="0044667C">
        <w:rPr>
          <w:rFonts w:asciiTheme="majorHAnsi" w:hAnsiTheme="majorHAnsi" w:cstheme="majorHAnsi"/>
          <w:sz w:val="30"/>
          <w:szCs w:val="30"/>
        </w:rPr>
        <w:t>i professori dei propri figli: contestano voti e programmi, vaneggiano di</w:t>
      </w:r>
      <w:r w:rsidRPr="0044667C">
        <w:rPr>
          <w:rFonts w:asciiTheme="majorHAnsi" w:hAnsiTheme="majorHAnsi" w:cstheme="majorHAnsi"/>
          <w:sz w:val="30"/>
          <w:szCs w:val="30"/>
        </w:rPr>
        <w:br/>
        <w:t>simpatie, antipatie e complotti. Così, invece di aiutarli nella formazione</w:t>
      </w:r>
      <w:r w:rsidRPr="0044667C">
        <w:rPr>
          <w:rFonts w:asciiTheme="majorHAnsi" w:hAnsiTheme="majorHAnsi" w:cstheme="majorHAnsi"/>
          <w:sz w:val="30"/>
          <w:szCs w:val="30"/>
        </w:rPr>
        <w:br/>
        <w:t>dei loro ragazzi, diventano ostacoli insormontabili alla loro crescita.</w:t>
      </w:r>
      <w:r w:rsidRPr="0044667C">
        <w:rPr>
          <w:rFonts w:asciiTheme="majorHAnsi" w:hAnsiTheme="majorHAnsi" w:cstheme="majorHAnsi"/>
          <w:sz w:val="30"/>
          <w:szCs w:val="30"/>
        </w:rPr>
        <w:br/>
        <w:t>Presuntuosamente pensano: "Noi conosciamo meglio di chiunque altro i</w:t>
      </w:r>
      <w:r w:rsidRPr="0044667C">
        <w:rPr>
          <w:rFonts w:asciiTheme="majorHAnsi" w:hAnsiTheme="majorHAnsi" w:cstheme="majorHAnsi"/>
          <w:sz w:val="30"/>
          <w:szCs w:val="30"/>
        </w:rPr>
        <w:br/>
        <w:t>nostri figli e sappiamo quanto valgono e come e cosa gli si deve</w:t>
      </w:r>
      <w:r w:rsidRPr="0044667C">
        <w:rPr>
          <w:rFonts w:asciiTheme="majorHAnsi" w:hAnsiTheme="majorHAnsi" w:cstheme="majorHAnsi"/>
          <w:sz w:val="30"/>
          <w:szCs w:val="30"/>
        </w:rPr>
        <w:br/>
        <w:t xml:space="preserve">insegnare". E' quello che accade anche ai ragazzi </w:t>
      </w:r>
      <w:r w:rsidR="007806AC">
        <w:rPr>
          <w:rFonts w:asciiTheme="majorHAnsi" w:hAnsiTheme="majorHAnsi" w:cstheme="majorHAnsi"/>
          <w:sz w:val="30"/>
          <w:szCs w:val="30"/>
        </w:rPr>
        <w:t>del film</w:t>
      </w:r>
      <w:r w:rsidRPr="0044667C">
        <w:rPr>
          <w:rFonts w:asciiTheme="majorHAnsi" w:hAnsiTheme="majorHAnsi" w:cstheme="majorHAnsi"/>
          <w:sz w:val="30"/>
          <w:szCs w:val="30"/>
        </w:rPr>
        <w:t xml:space="preserve"> quando, al liceo, arriva la nuova preside che</w:t>
      </w:r>
      <w:r w:rsidR="00000493">
        <w:rPr>
          <w:rFonts w:asciiTheme="majorHAnsi" w:hAnsiTheme="majorHAnsi" w:cstheme="majorHAnsi"/>
          <w:sz w:val="30"/>
          <w:szCs w:val="30"/>
        </w:rPr>
        <w:t xml:space="preserve"> </w:t>
      </w:r>
      <w:r w:rsidRPr="0044667C">
        <w:rPr>
          <w:rFonts w:asciiTheme="majorHAnsi" w:hAnsiTheme="majorHAnsi" w:cstheme="majorHAnsi"/>
          <w:sz w:val="30"/>
          <w:szCs w:val="30"/>
        </w:rPr>
        <w:t>decide di non aderire al concorso scolastico nazionale per gruppi</w:t>
      </w:r>
      <w:r w:rsidR="007806AC">
        <w:rPr>
          <w:rFonts w:asciiTheme="majorHAnsi" w:hAnsiTheme="majorHAnsi" w:cstheme="majorHAnsi"/>
          <w:sz w:val="30"/>
          <w:szCs w:val="30"/>
        </w:rPr>
        <w:t xml:space="preserve"> </w:t>
      </w:r>
      <w:r w:rsidRPr="0044667C">
        <w:rPr>
          <w:rFonts w:asciiTheme="majorHAnsi" w:hAnsiTheme="majorHAnsi" w:cstheme="majorHAnsi"/>
          <w:sz w:val="30"/>
          <w:szCs w:val="30"/>
        </w:rPr>
        <w:t>musicali. Per i ragazzi, che hanno una passione sfrenata per la musica, è</w:t>
      </w:r>
      <w:r w:rsidRPr="0044667C">
        <w:rPr>
          <w:rFonts w:asciiTheme="majorHAnsi" w:hAnsiTheme="majorHAnsi" w:cstheme="majorHAnsi"/>
          <w:sz w:val="30"/>
          <w:szCs w:val="30"/>
        </w:rPr>
        <w:br/>
        <w:t>un colpo mortale e, anche quando i genitori corrono a protestare, la</w:t>
      </w:r>
      <w:r w:rsidRPr="0044667C">
        <w:rPr>
          <w:rFonts w:asciiTheme="majorHAnsi" w:hAnsiTheme="majorHAnsi" w:cstheme="majorHAnsi"/>
          <w:sz w:val="30"/>
          <w:szCs w:val="30"/>
        </w:rPr>
        <w:br/>
        <w:t>preside decide addirittura di raddoppiare il lavoro quotidiano dei ragazzi.</w:t>
      </w:r>
      <w:r w:rsidRPr="0044667C">
        <w:rPr>
          <w:rFonts w:asciiTheme="majorHAnsi" w:hAnsiTheme="majorHAnsi" w:cstheme="majorHAnsi"/>
          <w:sz w:val="30"/>
          <w:szCs w:val="30"/>
        </w:rPr>
        <w:br/>
        <w:t>Dopo i primi voti bassi, i genitori consigliano prudentemente ai ragazzi di</w:t>
      </w:r>
      <w:r w:rsidRPr="0044667C">
        <w:rPr>
          <w:rFonts w:asciiTheme="majorHAnsi" w:hAnsiTheme="majorHAnsi" w:cstheme="majorHAnsi"/>
          <w:sz w:val="30"/>
          <w:szCs w:val="30"/>
        </w:rPr>
        <w:br/>
        <w:t>sottostare alle decisioni della nuova preside. Tuttavia, i ragazzi, con</w:t>
      </w:r>
      <w:r w:rsidRPr="0044667C">
        <w:rPr>
          <w:rFonts w:asciiTheme="majorHAnsi" w:hAnsiTheme="majorHAnsi" w:cstheme="majorHAnsi"/>
          <w:sz w:val="30"/>
          <w:szCs w:val="30"/>
        </w:rPr>
        <w:br/>
        <w:t>orgoglio, decidono di iscriversi al concorso musicale pur avendo contro</w:t>
      </w:r>
      <w:r w:rsidRPr="0044667C">
        <w:rPr>
          <w:rFonts w:asciiTheme="majorHAnsi" w:hAnsiTheme="majorHAnsi" w:cstheme="majorHAnsi"/>
          <w:sz w:val="30"/>
          <w:szCs w:val="30"/>
        </w:rPr>
        <w:br/>
        <w:t>scuola e genitori. La sfida pare impossibile e invece porterà i ragazzi a</w:t>
      </w:r>
      <w:r w:rsidRPr="0044667C">
        <w:rPr>
          <w:rFonts w:asciiTheme="majorHAnsi" w:hAnsiTheme="majorHAnsi" w:cstheme="majorHAnsi"/>
          <w:sz w:val="30"/>
          <w:szCs w:val="30"/>
        </w:rPr>
        <w:br/>
        <w:t>crescere in modo sorprendente tra ostacoli di ogni tipo da superare.</w:t>
      </w:r>
    </w:p>
    <w:p w14:paraId="43FCEC46" w14:textId="7A6F1F98" w:rsidR="000245FF" w:rsidRPr="0044667C" w:rsidRDefault="000245FF" w:rsidP="0035300A">
      <w:pPr>
        <w:pStyle w:val="NormaleWeb"/>
        <w:spacing w:line="276" w:lineRule="auto"/>
        <w:jc w:val="both"/>
        <w:rPr>
          <w:rFonts w:asciiTheme="majorHAnsi" w:hAnsiTheme="majorHAnsi" w:cstheme="majorHAnsi"/>
          <w:b/>
          <w:bCs/>
          <w:sz w:val="30"/>
          <w:szCs w:val="30"/>
        </w:rPr>
      </w:pPr>
      <w:r w:rsidRPr="0044667C">
        <w:rPr>
          <w:rFonts w:asciiTheme="majorHAnsi" w:hAnsiTheme="majorHAnsi" w:cstheme="majorHAnsi"/>
          <w:b/>
          <w:bCs/>
          <w:sz w:val="30"/>
          <w:szCs w:val="30"/>
        </w:rPr>
        <w:lastRenderedPageBreak/>
        <w:t>ADATTO PER</w:t>
      </w:r>
      <w:r w:rsidR="0035300A">
        <w:rPr>
          <w:rFonts w:asciiTheme="majorHAnsi" w:hAnsiTheme="majorHAnsi" w:cstheme="majorHAnsi"/>
          <w:b/>
          <w:bCs/>
          <w:sz w:val="30"/>
          <w:szCs w:val="30"/>
        </w:rPr>
        <w:t xml:space="preserve">: </w:t>
      </w:r>
      <w:r w:rsidRPr="0044667C">
        <w:rPr>
          <w:rFonts w:asciiTheme="majorHAnsi" w:hAnsiTheme="majorHAnsi" w:cstheme="majorHAnsi"/>
          <w:b/>
          <w:bCs/>
          <w:sz w:val="30"/>
          <w:szCs w:val="30"/>
        </w:rPr>
        <w:t>Ragazzi, genitori e figli, coppie</w:t>
      </w:r>
    </w:p>
    <w:p w14:paraId="23C0FE01" w14:textId="330B1D46" w:rsidR="21A693B3" w:rsidRDefault="21A693B3" w:rsidP="21A693B3">
      <w:pPr>
        <w:pStyle w:val="NormaleWeb"/>
        <w:spacing w:before="0" w:beforeAutospacing="0" w:after="0" w:afterAutospacing="0"/>
        <w:rPr>
          <w:rFonts w:asciiTheme="majorHAnsi" w:hAnsiTheme="majorHAnsi" w:cstheme="majorBidi"/>
          <w:sz w:val="30"/>
          <w:szCs w:val="30"/>
        </w:rPr>
      </w:pPr>
    </w:p>
    <w:p w14:paraId="2C5751AE" w14:textId="047163A4" w:rsidR="000245FF" w:rsidRPr="00672016" w:rsidRDefault="00915EAC" w:rsidP="00B47396">
      <w:pPr>
        <w:pStyle w:val="NormaleWeb"/>
        <w:spacing w:before="0" w:beforeAutospacing="0" w:after="0" w:afterAutospacing="0"/>
        <w:rPr>
          <w:rFonts w:asciiTheme="majorHAnsi" w:hAnsiTheme="majorHAnsi" w:cstheme="majorHAnsi"/>
          <w:b/>
          <w:bCs/>
          <w:sz w:val="40"/>
          <w:szCs w:val="36"/>
        </w:rPr>
      </w:pPr>
      <w:r w:rsidRPr="00672016">
        <w:rPr>
          <w:rFonts w:asciiTheme="majorHAnsi" w:hAnsiTheme="majorHAnsi" w:cstheme="majorBidi"/>
          <w:b/>
          <w:bCs/>
          <w:sz w:val="40"/>
          <w:szCs w:val="36"/>
        </w:rPr>
        <w:t>ENCANTO</w:t>
      </w:r>
    </w:p>
    <w:p w14:paraId="4545CFAC" w14:textId="5FE4C7EA" w:rsidR="21A693B3" w:rsidRDefault="21A693B3" w:rsidP="21A693B3">
      <w:pPr>
        <w:pStyle w:val="NormaleWeb"/>
        <w:spacing w:before="0" w:beforeAutospacing="0" w:after="0" w:afterAutospacing="0"/>
        <w:rPr>
          <w:rFonts w:asciiTheme="majorHAnsi" w:hAnsiTheme="majorHAnsi" w:cstheme="majorBidi"/>
          <w:sz w:val="16"/>
          <w:szCs w:val="16"/>
        </w:rPr>
      </w:pPr>
    </w:p>
    <w:p w14:paraId="687F4C91" w14:textId="3D6F26C2" w:rsidR="00915EAC" w:rsidRPr="0044667C" w:rsidRDefault="00915EAC" w:rsidP="00B47396">
      <w:pPr>
        <w:pStyle w:val="NormaleWeb"/>
        <w:spacing w:before="0" w:beforeAutospacing="0" w:after="0" w:afterAutospacing="0"/>
        <w:rPr>
          <w:rFonts w:asciiTheme="majorHAnsi" w:hAnsiTheme="majorHAnsi" w:cstheme="majorHAnsi"/>
          <w:sz w:val="30"/>
          <w:szCs w:val="30"/>
        </w:rPr>
      </w:pPr>
      <w:r w:rsidRPr="00A77C71">
        <w:rPr>
          <w:rFonts w:asciiTheme="majorHAnsi" w:hAnsiTheme="majorHAnsi" w:cstheme="majorHAnsi"/>
          <w:b/>
          <w:sz w:val="30"/>
          <w:szCs w:val="30"/>
        </w:rPr>
        <w:t>ANNO</w:t>
      </w:r>
      <w:r w:rsidRPr="0044667C">
        <w:rPr>
          <w:rFonts w:asciiTheme="majorHAnsi" w:hAnsiTheme="majorHAnsi" w:cstheme="majorHAnsi"/>
          <w:sz w:val="30"/>
          <w:szCs w:val="30"/>
        </w:rPr>
        <w:t xml:space="preserve"> 2021</w:t>
      </w:r>
    </w:p>
    <w:p w14:paraId="6C2EA363" w14:textId="29B86870" w:rsidR="00915EAC" w:rsidRPr="0044667C" w:rsidRDefault="00915EAC" w:rsidP="00B47396">
      <w:pPr>
        <w:pStyle w:val="NormaleWeb"/>
        <w:spacing w:before="0" w:beforeAutospacing="0" w:after="0" w:afterAutospacing="0"/>
        <w:rPr>
          <w:rFonts w:asciiTheme="majorHAnsi" w:hAnsiTheme="majorHAnsi" w:cstheme="majorHAnsi"/>
          <w:sz w:val="30"/>
          <w:szCs w:val="30"/>
        </w:rPr>
      </w:pPr>
      <w:r w:rsidRPr="00A77C71">
        <w:rPr>
          <w:rFonts w:asciiTheme="majorHAnsi" w:hAnsiTheme="majorHAnsi" w:cstheme="majorHAnsi"/>
          <w:b/>
          <w:sz w:val="30"/>
          <w:szCs w:val="30"/>
        </w:rPr>
        <w:t>GENERE</w:t>
      </w:r>
      <w:r w:rsidRPr="0044667C">
        <w:rPr>
          <w:rFonts w:asciiTheme="majorHAnsi" w:hAnsiTheme="majorHAnsi" w:cstheme="majorHAnsi"/>
          <w:sz w:val="30"/>
          <w:szCs w:val="30"/>
        </w:rPr>
        <w:t xml:space="preserve"> Animazione</w:t>
      </w:r>
    </w:p>
    <w:p w14:paraId="228B5E04" w14:textId="649492AA" w:rsidR="00915EAC" w:rsidRPr="0044667C" w:rsidRDefault="00B47396" w:rsidP="00B47396">
      <w:pPr>
        <w:pStyle w:val="NormaleWeb"/>
        <w:spacing w:before="0" w:beforeAutospacing="0" w:after="0" w:afterAutospacing="0"/>
        <w:rPr>
          <w:rFonts w:asciiTheme="majorHAnsi" w:hAnsiTheme="majorHAnsi" w:cstheme="majorHAnsi"/>
          <w:sz w:val="30"/>
          <w:szCs w:val="30"/>
          <w:lang w:val="en-US"/>
        </w:rPr>
      </w:pPr>
      <w:r w:rsidRPr="00A77C71">
        <w:rPr>
          <w:rFonts w:asciiTheme="majorHAnsi" w:hAnsiTheme="majorHAnsi" w:cstheme="majorHAnsi"/>
          <w:b/>
          <w:sz w:val="30"/>
          <w:szCs w:val="30"/>
          <w:lang w:val="en-US"/>
        </w:rPr>
        <w:t>REGISTI</w:t>
      </w:r>
      <w:r w:rsidRPr="0044667C">
        <w:rPr>
          <w:rFonts w:asciiTheme="majorHAnsi" w:hAnsiTheme="majorHAnsi" w:cstheme="majorHAnsi"/>
          <w:sz w:val="30"/>
          <w:szCs w:val="30"/>
          <w:lang w:val="en-US"/>
        </w:rPr>
        <w:t xml:space="preserve"> Jared Bush e Byron Howard</w:t>
      </w:r>
    </w:p>
    <w:p w14:paraId="32CB6E15" w14:textId="49DD693D" w:rsidR="00B47396" w:rsidRDefault="00B47396" w:rsidP="00B47396">
      <w:pPr>
        <w:pStyle w:val="NormaleWeb"/>
        <w:spacing w:before="0" w:beforeAutospacing="0" w:after="0" w:afterAutospacing="0"/>
        <w:rPr>
          <w:rFonts w:asciiTheme="majorHAnsi" w:hAnsiTheme="majorHAnsi" w:cstheme="majorHAnsi"/>
          <w:sz w:val="30"/>
          <w:szCs w:val="30"/>
        </w:rPr>
      </w:pPr>
      <w:r w:rsidRPr="00A77C71">
        <w:rPr>
          <w:rFonts w:asciiTheme="majorHAnsi" w:hAnsiTheme="majorHAnsi" w:cstheme="majorHAnsi"/>
          <w:b/>
          <w:sz w:val="30"/>
          <w:szCs w:val="30"/>
        </w:rPr>
        <w:t>Durata</w:t>
      </w:r>
      <w:r w:rsidRPr="0044667C">
        <w:rPr>
          <w:rFonts w:asciiTheme="majorHAnsi" w:hAnsiTheme="majorHAnsi" w:cstheme="majorHAnsi"/>
          <w:sz w:val="30"/>
          <w:szCs w:val="30"/>
        </w:rPr>
        <w:t xml:space="preserve"> 99 Minuti</w:t>
      </w:r>
    </w:p>
    <w:p w14:paraId="4E1B2253" w14:textId="58B12980" w:rsidR="00651B18" w:rsidRDefault="00651B18" w:rsidP="00000493">
      <w:pPr>
        <w:pStyle w:val="NormaleWeb"/>
        <w:spacing w:before="0" w:beforeAutospacing="0" w:after="0" w:afterAutospacing="0"/>
        <w:jc w:val="both"/>
        <w:rPr>
          <w:rFonts w:asciiTheme="majorHAnsi" w:hAnsiTheme="majorHAnsi" w:cstheme="majorBidi"/>
          <w:sz w:val="30"/>
          <w:szCs w:val="30"/>
        </w:rPr>
      </w:pPr>
      <w:r w:rsidRPr="00000493">
        <w:rPr>
          <w:rFonts w:asciiTheme="majorHAnsi" w:hAnsiTheme="majorHAnsi" w:cstheme="majorBidi"/>
          <w:b/>
          <w:sz w:val="30"/>
          <w:szCs w:val="30"/>
        </w:rPr>
        <w:t>TEMATICHE TRATTATE</w:t>
      </w:r>
      <w:r w:rsidRPr="21A693B3">
        <w:rPr>
          <w:rFonts w:asciiTheme="majorHAnsi" w:hAnsiTheme="majorHAnsi" w:cstheme="majorBidi"/>
          <w:sz w:val="30"/>
          <w:szCs w:val="30"/>
        </w:rPr>
        <w:t xml:space="preserve">: famiglia, identità, aspettative, viaggio alla scoperta di </w:t>
      </w:r>
      <w:r w:rsidR="009A3120" w:rsidRPr="21A693B3">
        <w:rPr>
          <w:rFonts w:asciiTheme="majorHAnsi" w:hAnsiTheme="majorHAnsi" w:cstheme="majorBidi"/>
          <w:sz w:val="30"/>
          <w:szCs w:val="30"/>
        </w:rPr>
        <w:t>sé</w:t>
      </w:r>
      <w:r w:rsidRPr="21A693B3">
        <w:rPr>
          <w:rFonts w:asciiTheme="majorHAnsi" w:hAnsiTheme="majorHAnsi" w:cstheme="majorBidi"/>
          <w:sz w:val="30"/>
          <w:szCs w:val="30"/>
        </w:rPr>
        <w:t xml:space="preserve"> stessi</w:t>
      </w:r>
    </w:p>
    <w:p w14:paraId="7B0C991A" w14:textId="163CB139" w:rsidR="00915EAC" w:rsidRPr="0044667C" w:rsidRDefault="00B47396" w:rsidP="00671F1F">
      <w:pPr>
        <w:pStyle w:val="NormaleWeb"/>
        <w:spacing w:before="0" w:beforeAutospacing="0" w:after="0" w:afterAutospacing="0"/>
        <w:jc w:val="both"/>
        <w:rPr>
          <w:rFonts w:asciiTheme="majorHAnsi" w:hAnsiTheme="majorHAnsi" w:cstheme="majorHAnsi"/>
          <w:sz w:val="30"/>
          <w:szCs w:val="30"/>
        </w:rPr>
      </w:pPr>
      <w:r w:rsidRPr="00000493">
        <w:rPr>
          <w:rFonts w:asciiTheme="majorHAnsi" w:hAnsiTheme="majorHAnsi" w:cstheme="majorHAnsi"/>
          <w:b/>
          <w:bCs/>
          <w:sz w:val="30"/>
          <w:szCs w:val="30"/>
        </w:rPr>
        <w:t>TRAMA</w:t>
      </w:r>
      <w:r w:rsidR="00671F1F">
        <w:rPr>
          <w:rFonts w:asciiTheme="majorHAnsi" w:hAnsiTheme="majorHAnsi" w:cstheme="majorHAnsi"/>
          <w:b/>
          <w:bCs/>
          <w:sz w:val="30"/>
          <w:szCs w:val="30"/>
        </w:rPr>
        <w:tab/>
      </w:r>
      <w:r w:rsidR="00915EAC" w:rsidRPr="0044667C">
        <w:rPr>
          <w:rFonts w:asciiTheme="majorHAnsi" w:hAnsiTheme="majorHAnsi" w:cstheme="majorHAnsi"/>
          <w:sz w:val="30"/>
          <w:szCs w:val="30"/>
        </w:rPr>
        <w:t>Tutto è straordinario nella famiglia Madrigal. Straordinaria la casa e straordinari i suoi abitanti, dotati di talenti fuori dal comune, benedetti dalla magia che soccorse la nonna nel momento del bisogno, cinquant'anni prima, e che ancora illumina ogni cos</w:t>
      </w:r>
      <w:r w:rsidRPr="0044667C">
        <w:rPr>
          <w:rFonts w:asciiTheme="majorHAnsi" w:hAnsiTheme="majorHAnsi" w:cstheme="majorHAnsi"/>
          <w:sz w:val="30"/>
          <w:szCs w:val="30"/>
        </w:rPr>
        <w:t>a, o quasi</w:t>
      </w:r>
      <w:r w:rsidR="00915EAC" w:rsidRPr="0044667C">
        <w:rPr>
          <w:rFonts w:asciiTheme="majorHAnsi" w:hAnsiTheme="majorHAnsi" w:cstheme="majorHAnsi"/>
          <w:sz w:val="30"/>
          <w:szCs w:val="30"/>
        </w:rPr>
        <w:t xml:space="preserve">. Mirabel Madrigal, infatti, è l'unica a non avere ricevuto alcun dono. Paziente e generosa, sempre allegra nonostante tutto, fa il possibile per aiutare fratelli e genitori ma spesso finisce per essere d'intralcio agli altri, </w:t>
      </w:r>
      <w:r w:rsidR="002454C0">
        <w:rPr>
          <w:rFonts w:asciiTheme="majorHAnsi" w:hAnsiTheme="majorHAnsi" w:cstheme="majorHAnsi"/>
          <w:sz w:val="30"/>
          <w:szCs w:val="30"/>
        </w:rPr>
        <w:t xml:space="preserve">che appaiono </w:t>
      </w:r>
      <w:r w:rsidR="00915EAC" w:rsidRPr="0044667C">
        <w:rPr>
          <w:rFonts w:asciiTheme="majorHAnsi" w:hAnsiTheme="majorHAnsi" w:cstheme="majorHAnsi"/>
          <w:sz w:val="30"/>
          <w:szCs w:val="30"/>
        </w:rPr>
        <w:t xml:space="preserve">più bravi, più dotati, più amati. Soltanto quando la fiamma della magia minaccia di spegnersi, e il suo volto compare in una confusa visione del drammatico futuro che li aspetta, Mirabel decide che tocca a lei andare alla ricerca di una soluzione, e all'origine del mistero che l'avvolge. </w:t>
      </w:r>
    </w:p>
    <w:p w14:paraId="01B8B44C" w14:textId="5BD40428" w:rsidR="00915EAC" w:rsidRPr="0044667C" w:rsidRDefault="00915EAC" w:rsidP="00A2051C">
      <w:pPr>
        <w:pStyle w:val="NormaleWeb"/>
        <w:spacing w:before="0" w:beforeAutospacing="0" w:after="0" w:afterAutospacing="0"/>
        <w:jc w:val="both"/>
        <w:rPr>
          <w:rFonts w:asciiTheme="majorHAnsi" w:hAnsiTheme="majorHAnsi" w:cstheme="majorHAnsi"/>
          <w:sz w:val="30"/>
          <w:szCs w:val="30"/>
        </w:rPr>
      </w:pPr>
      <w:r w:rsidRPr="0044667C">
        <w:rPr>
          <w:rFonts w:asciiTheme="majorHAnsi" w:hAnsiTheme="majorHAnsi" w:cstheme="majorHAnsi"/>
          <w:sz w:val="30"/>
          <w:szCs w:val="30"/>
        </w:rPr>
        <w:t>Il viaggio di Mirabel è dunque un viaggio alla scoperta di sé e della propria luce, dopo che per anni ha vissuto all'ombra di quella dei suoi famigliari. Eppure Mirabel una specialità ce l'ha</w:t>
      </w:r>
      <w:r w:rsidR="002454C0">
        <w:rPr>
          <w:rFonts w:asciiTheme="majorHAnsi" w:hAnsiTheme="majorHAnsi" w:cstheme="majorHAnsi"/>
          <w:sz w:val="30"/>
          <w:szCs w:val="30"/>
        </w:rPr>
        <w:t xml:space="preserve">, lo </w:t>
      </w:r>
      <w:r w:rsidRPr="0044667C">
        <w:rPr>
          <w:rFonts w:asciiTheme="majorHAnsi" w:hAnsiTheme="majorHAnsi" w:cstheme="majorHAnsi"/>
          <w:sz w:val="30"/>
          <w:szCs w:val="30"/>
        </w:rPr>
        <w:t>sguardo</w:t>
      </w:r>
      <w:r w:rsidR="002454C0">
        <w:rPr>
          <w:rFonts w:asciiTheme="majorHAnsi" w:hAnsiTheme="majorHAnsi" w:cstheme="majorHAnsi"/>
          <w:sz w:val="30"/>
          <w:szCs w:val="30"/>
        </w:rPr>
        <w:t>,</w:t>
      </w:r>
      <w:r w:rsidRPr="0044667C">
        <w:rPr>
          <w:rFonts w:asciiTheme="majorHAnsi" w:hAnsiTheme="majorHAnsi" w:cstheme="majorHAnsi"/>
          <w:sz w:val="30"/>
          <w:szCs w:val="30"/>
        </w:rPr>
        <w:t xml:space="preserve"> diverso dagli altri, </w:t>
      </w:r>
      <w:r w:rsidR="002454C0">
        <w:rPr>
          <w:rFonts w:asciiTheme="majorHAnsi" w:hAnsiTheme="majorHAnsi" w:cstheme="majorHAnsi"/>
          <w:sz w:val="30"/>
          <w:szCs w:val="30"/>
        </w:rPr>
        <w:t>ma unico, lucido, empatico</w:t>
      </w:r>
      <w:r w:rsidR="00D85AD1">
        <w:rPr>
          <w:rFonts w:asciiTheme="majorHAnsi" w:hAnsiTheme="majorHAnsi" w:cstheme="majorHAnsi"/>
          <w:sz w:val="30"/>
          <w:szCs w:val="30"/>
        </w:rPr>
        <w:t>.</w:t>
      </w:r>
      <w:r w:rsidRPr="0044667C">
        <w:rPr>
          <w:rFonts w:asciiTheme="majorHAnsi" w:hAnsiTheme="majorHAnsi" w:cstheme="majorHAnsi"/>
          <w:sz w:val="30"/>
          <w:szCs w:val="30"/>
        </w:rPr>
        <w:br/>
      </w:r>
      <w:r w:rsidRPr="0044667C">
        <w:rPr>
          <w:rFonts w:asciiTheme="majorHAnsi" w:hAnsiTheme="majorHAnsi" w:cstheme="majorHAnsi"/>
          <w:i/>
          <w:iCs/>
          <w:sz w:val="30"/>
          <w:szCs w:val="30"/>
        </w:rPr>
        <w:t xml:space="preserve">Encanto </w:t>
      </w:r>
      <w:r w:rsidRPr="0044667C">
        <w:rPr>
          <w:rFonts w:asciiTheme="majorHAnsi" w:hAnsiTheme="majorHAnsi" w:cstheme="majorHAnsi"/>
          <w:sz w:val="30"/>
          <w:szCs w:val="30"/>
        </w:rPr>
        <w:t xml:space="preserve">è una storia </w:t>
      </w:r>
      <w:r w:rsidR="002454C0">
        <w:rPr>
          <w:rFonts w:asciiTheme="majorHAnsi" w:hAnsiTheme="majorHAnsi" w:cstheme="majorHAnsi"/>
          <w:sz w:val="30"/>
          <w:szCs w:val="30"/>
        </w:rPr>
        <w:t>di</w:t>
      </w:r>
      <w:r w:rsidRPr="0044667C">
        <w:rPr>
          <w:rFonts w:asciiTheme="majorHAnsi" w:hAnsiTheme="majorHAnsi" w:cstheme="majorHAnsi"/>
          <w:sz w:val="30"/>
          <w:szCs w:val="30"/>
        </w:rPr>
        <w:t xml:space="preserve"> </w:t>
      </w:r>
      <w:r w:rsidR="002454C0">
        <w:rPr>
          <w:rFonts w:asciiTheme="majorHAnsi" w:hAnsiTheme="majorHAnsi" w:cstheme="majorHAnsi"/>
          <w:sz w:val="30"/>
          <w:szCs w:val="30"/>
        </w:rPr>
        <w:t>“</w:t>
      </w:r>
      <w:r w:rsidRPr="0044667C">
        <w:rPr>
          <w:rFonts w:asciiTheme="majorHAnsi" w:hAnsiTheme="majorHAnsi" w:cstheme="majorHAnsi"/>
          <w:sz w:val="30"/>
          <w:szCs w:val="30"/>
        </w:rPr>
        <w:t>rifondazione</w:t>
      </w:r>
      <w:r w:rsidR="002454C0">
        <w:rPr>
          <w:rFonts w:asciiTheme="majorHAnsi" w:hAnsiTheme="majorHAnsi" w:cstheme="majorHAnsi"/>
          <w:sz w:val="30"/>
          <w:szCs w:val="30"/>
        </w:rPr>
        <w:t>”</w:t>
      </w:r>
      <w:r w:rsidRPr="0044667C">
        <w:rPr>
          <w:rFonts w:asciiTheme="majorHAnsi" w:hAnsiTheme="majorHAnsi" w:cstheme="majorHAnsi"/>
          <w:sz w:val="30"/>
          <w:szCs w:val="30"/>
        </w:rPr>
        <w:t>: quel riposizionamento anche doloroso o violento della fondamenta della casa (leggi: famiglia) che periodicamente ha bisogno di essere messo in atto, per liberare nuove energie e includere nuove prospettive. È un racconto di tradizione e rivoluzione, che passa attraverso l'accettazione dell'imperfezione</w:t>
      </w:r>
      <w:r w:rsidR="002454C0">
        <w:rPr>
          <w:rFonts w:asciiTheme="majorHAnsi" w:hAnsiTheme="majorHAnsi" w:cstheme="majorHAnsi"/>
          <w:sz w:val="30"/>
          <w:szCs w:val="30"/>
        </w:rPr>
        <w:t xml:space="preserve"> che porta alla vera sostanza.</w:t>
      </w:r>
    </w:p>
    <w:p w14:paraId="00628BBE" w14:textId="2A9BEF5B" w:rsidR="003371E5" w:rsidRDefault="00B47396" w:rsidP="0018364A">
      <w:pPr>
        <w:pStyle w:val="NormaleWeb"/>
        <w:rPr>
          <w:rFonts w:asciiTheme="majorHAnsi" w:hAnsiTheme="majorHAnsi" w:cstheme="majorBidi"/>
          <w:b/>
          <w:bCs/>
          <w:sz w:val="30"/>
          <w:szCs w:val="30"/>
        </w:rPr>
      </w:pPr>
      <w:r w:rsidRPr="21A693B3">
        <w:rPr>
          <w:rFonts w:asciiTheme="majorHAnsi" w:hAnsiTheme="majorHAnsi" w:cstheme="majorBidi"/>
          <w:b/>
          <w:bCs/>
          <w:sz w:val="30"/>
          <w:szCs w:val="30"/>
        </w:rPr>
        <w:t>ADATTO PER</w:t>
      </w:r>
      <w:r w:rsidR="00D85AD1">
        <w:rPr>
          <w:rFonts w:asciiTheme="majorHAnsi" w:hAnsiTheme="majorHAnsi" w:cstheme="majorBidi"/>
          <w:b/>
          <w:bCs/>
          <w:sz w:val="30"/>
          <w:szCs w:val="30"/>
        </w:rPr>
        <w:t xml:space="preserve">: </w:t>
      </w:r>
      <w:r w:rsidRPr="21A693B3">
        <w:rPr>
          <w:rFonts w:asciiTheme="majorHAnsi" w:hAnsiTheme="majorHAnsi" w:cstheme="majorBidi"/>
          <w:b/>
          <w:bCs/>
          <w:sz w:val="30"/>
          <w:szCs w:val="30"/>
        </w:rPr>
        <w:t>Ragazzi, genitori e figli</w:t>
      </w:r>
    </w:p>
    <w:p w14:paraId="5E074E12" w14:textId="77777777" w:rsidR="00D85AD1" w:rsidRDefault="00D85AD1" w:rsidP="0018364A">
      <w:pPr>
        <w:pStyle w:val="NormaleWeb"/>
        <w:rPr>
          <w:rFonts w:asciiTheme="majorHAnsi" w:hAnsiTheme="majorHAnsi" w:cstheme="majorBidi"/>
          <w:b/>
          <w:bCs/>
          <w:sz w:val="30"/>
          <w:szCs w:val="30"/>
        </w:rPr>
      </w:pPr>
    </w:p>
    <w:p w14:paraId="50CCADEB" w14:textId="5544D39F" w:rsidR="00A2051C" w:rsidRPr="00D85AD1" w:rsidRDefault="00A2051C" w:rsidP="21A693B3">
      <w:pPr>
        <w:pStyle w:val="NormaleWeb"/>
        <w:spacing w:before="0" w:beforeAutospacing="0" w:after="0" w:afterAutospacing="0" w:line="259" w:lineRule="auto"/>
        <w:rPr>
          <w:rFonts w:asciiTheme="majorHAnsi" w:hAnsiTheme="majorHAnsi" w:cstheme="majorBidi"/>
          <w:b/>
          <w:bCs/>
          <w:sz w:val="40"/>
          <w:szCs w:val="36"/>
        </w:rPr>
      </w:pPr>
      <w:r w:rsidRPr="00D85AD1">
        <w:rPr>
          <w:rFonts w:asciiTheme="majorHAnsi" w:hAnsiTheme="majorHAnsi" w:cstheme="majorBidi"/>
          <w:b/>
          <w:bCs/>
          <w:sz w:val="40"/>
          <w:szCs w:val="36"/>
        </w:rPr>
        <w:lastRenderedPageBreak/>
        <w:t>SUPEREROI</w:t>
      </w:r>
    </w:p>
    <w:p w14:paraId="4C77611D" w14:textId="1AD57406" w:rsidR="00A2051C" w:rsidRPr="0044667C" w:rsidRDefault="00A2051C" w:rsidP="21A693B3">
      <w:pPr>
        <w:rPr>
          <w:rFonts w:asciiTheme="majorHAnsi" w:hAnsiTheme="majorHAnsi" w:cstheme="majorBidi"/>
          <w:b/>
          <w:bCs/>
          <w:sz w:val="16"/>
          <w:szCs w:val="16"/>
        </w:rPr>
      </w:pPr>
    </w:p>
    <w:p w14:paraId="09D0BF88" w14:textId="28000B2D" w:rsidR="00A2051C" w:rsidRPr="0044667C" w:rsidRDefault="00A2051C" w:rsidP="00A2051C">
      <w:pPr>
        <w:rPr>
          <w:rFonts w:asciiTheme="majorHAnsi" w:hAnsiTheme="majorHAnsi" w:cstheme="majorHAnsi"/>
          <w:sz w:val="30"/>
          <w:szCs w:val="30"/>
        </w:rPr>
      </w:pPr>
      <w:r w:rsidRPr="00D85AD1">
        <w:rPr>
          <w:rFonts w:asciiTheme="majorHAnsi" w:hAnsiTheme="majorHAnsi" w:cstheme="majorHAnsi"/>
          <w:b/>
          <w:sz w:val="30"/>
          <w:szCs w:val="30"/>
        </w:rPr>
        <w:t>ANNO</w:t>
      </w:r>
      <w:r w:rsidRPr="0044667C">
        <w:rPr>
          <w:rFonts w:asciiTheme="majorHAnsi" w:hAnsiTheme="majorHAnsi" w:cstheme="majorHAnsi"/>
          <w:sz w:val="30"/>
          <w:szCs w:val="30"/>
        </w:rPr>
        <w:t xml:space="preserve"> </w:t>
      </w:r>
      <w:r w:rsidR="00651B18" w:rsidRPr="0044667C">
        <w:rPr>
          <w:rFonts w:asciiTheme="majorHAnsi" w:hAnsiTheme="majorHAnsi" w:cstheme="majorHAnsi"/>
          <w:sz w:val="30"/>
          <w:szCs w:val="30"/>
        </w:rPr>
        <w:t>2021</w:t>
      </w:r>
    </w:p>
    <w:p w14:paraId="231E7744" w14:textId="306C67F8" w:rsidR="00A2051C" w:rsidRPr="0044667C" w:rsidRDefault="00A2051C" w:rsidP="00A2051C">
      <w:pPr>
        <w:rPr>
          <w:rFonts w:asciiTheme="majorHAnsi" w:hAnsiTheme="majorHAnsi" w:cstheme="majorHAnsi"/>
          <w:sz w:val="30"/>
          <w:szCs w:val="30"/>
        </w:rPr>
      </w:pPr>
      <w:r w:rsidRPr="00D85AD1">
        <w:rPr>
          <w:rFonts w:asciiTheme="majorHAnsi" w:hAnsiTheme="majorHAnsi" w:cstheme="majorHAnsi"/>
          <w:b/>
          <w:sz w:val="30"/>
          <w:szCs w:val="30"/>
        </w:rPr>
        <w:t>GENERE</w:t>
      </w:r>
      <w:r w:rsidR="00651B18" w:rsidRPr="0044667C">
        <w:rPr>
          <w:rFonts w:asciiTheme="majorHAnsi" w:hAnsiTheme="majorHAnsi" w:cstheme="majorHAnsi"/>
          <w:sz w:val="30"/>
          <w:szCs w:val="30"/>
        </w:rPr>
        <w:t xml:space="preserve"> mix fra sentimentale e fantasy</w:t>
      </w:r>
    </w:p>
    <w:p w14:paraId="6B32C884" w14:textId="656C766B" w:rsidR="00A2051C" w:rsidRPr="0044667C" w:rsidRDefault="00A2051C" w:rsidP="00A2051C">
      <w:pPr>
        <w:rPr>
          <w:rFonts w:asciiTheme="majorHAnsi" w:hAnsiTheme="majorHAnsi" w:cstheme="majorHAnsi"/>
          <w:sz w:val="30"/>
          <w:szCs w:val="30"/>
        </w:rPr>
      </w:pPr>
      <w:r w:rsidRPr="00D85AD1">
        <w:rPr>
          <w:rFonts w:asciiTheme="majorHAnsi" w:hAnsiTheme="majorHAnsi" w:cstheme="majorHAnsi"/>
          <w:b/>
          <w:sz w:val="30"/>
          <w:szCs w:val="30"/>
        </w:rPr>
        <w:t>DURATA</w:t>
      </w:r>
      <w:r w:rsidR="000B2852" w:rsidRPr="0044667C">
        <w:rPr>
          <w:rFonts w:asciiTheme="majorHAnsi" w:hAnsiTheme="majorHAnsi" w:cstheme="majorHAnsi"/>
          <w:sz w:val="30"/>
          <w:szCs w:val="30"/>
        </w:rPr>
        <w:t xml:space="preserve"> 113 minuti</w:t>
      </w:r>
    </w:p>
    <w:p w14:paraId="4F5AEFFE" w14:textId="16A2962C" w:rsidR="00A2051C" w:rsidRPr="0044667C" w:rsidRDefault="00A2051C" w:rsidP="00A2051C">
      <w:pPr>
        <w:rPr>
          <w:rFonts w:asciiTheme="majorHAnsi" w:hAnsiTheme="majorHAnsi" w:cstheme="majorHAnsi"/>
          <w:sz w:val="30"/>
          <w:szCs w:val="30"/>
        </w:rPr>
      </w:pPr>
      <w:r w:rsidRPr="00D85AD1">
        <w:rPr>
          <w:rFonts w:asciiTheme="majorHAnsi" w:hAnsiTheme="majorHAnsi" w:cstheme="majorHAnsi"/>
          <w:b/>
          <w:sz w:val="30"/>
          <w:szCs w:val="30"/>
        </w:rPr>
        <w:t>REGISTA</w:t>
      </w:r>
      <w:r w:rsidR="00651B18" w:rsidRPr="00D85AD1">
        <w:rPr>
          <w:rFonts w:asciiTheme="majorHAnsi" w:hAnsiTheme="majorHAnsi" w:cstheme="majorHAnsi"/>
          <w:b/>
          <w:sz w:val="30"/>
          <w:szCs w:val="30"/>
        </w:rPr>
        <w:t xml:space="preserve"> </w:t>
      </w:r>
      <w:r w:rsidR="00651B18" w:rsidRPr="0044667C">
        <w:rPr>
          <w:rFonts w:asciiTheme="majorHAnsi" w:hAnsiTheme="majorHAnsi" w:cstheme="majorHAnsi"/>
          <w:sz w:val="30"/>
          <w:szCs w:val="30"/>
        </w:rPr>
        <w:t>Paolo Genovese</w:t>
      </w:r>
    </w:p>
    <w:p w14:paraId="66D785C5" w14:textId="0549FB82" w:rsidR="00A2051C" w:rsidRDefault="00A2051C" w:rsidP="00A2051C">
      <w:pPr>
        <w:rPr>
          <w:rFonts w:asciiTheme="majorHAnsi" w:hAnsiTheme="majorHAnsi" w:cstheme="majorHAnsi"/>
          <w:sz w:val="30"/>
          <w:szCs w:val="30"/>
        </w:rPr>
      </w:pPr>
      <w:r w:rsidRPr="00D85AD1">
        <w:rPr>
          <w:rFonts w:asciiTheme="majorHAnsi" w:hAnsiTheme="majorHAnsi" w:cstheme="majorHAnsi"/>
          <w:b/>
          <w:sz w:val="30"/>
          <w:szCs w:val="30"/>
        </w:rPr>
        <w:t>ATTORI</w:t>
      </w:r>
      <w:r w:rsidR="00651B18" w:rsidRPr="0044667C">
        <w:rPr>
          <w:rFonts w:asciiTheme="majorHAnsi" w:hAnsiTheme="majorHAnsi" w:cstheme="majorHAnsi"/>
          <w:sz w:val="30"/>
          <w:szCs w:val="30"/>
        </w:rPr>
        <w:t xml:space="preserve"> Alessandro Borghi, Jasmine Trinca</w:t>
      </w:r>
    </w:p>
    <w:p w14:paraId="0AE557A0" w14:textId="1DF059EE" w:rsidR="00A2051C" w:rsidRDefault="00A2051C" w:rsidP="00A2051C">
      <w:pPr>
        <w:rPr>
          <w:rFonts w:asciiTheme="majorHAnsi" w:hAnsiTheme="majorHAnsi" w:cstheme="majorHAnsi"/>
          <w:sz w:val="30"/>
          <w:szCs w:val="30"/>
        </w:rPr>
      </w:pPr>
      <w:r w:rsidRPr="00000493">
        <w:rPr>
          <w:rFonts w:asciiTheme="majorHAnsi" w:hAnsiTheme="majorHAnsi" w:cstheme="majorHAnsi"/>
          <w:b/>
          <w:sz w:val="30"/>
          <w:szCs w:val="30"/>
        </w:rPr>
        <w:t>TEMATICHE TRATTATE</w:t>
      </w:r>
      <w:r w:rsidR="00000493">
        <w:rPr>
          <w:rFonts w:asciiTheme="majorHAnsi" w:hAnsiTheme="majorHAnsi" w:cstheme="majorHAnsi"/>
          <w:sz w:val="30"/>
          <w:szCs w:val="30"/>
        </w:rPr>
        <w:t xml:space="preserve">: </w:t>
      </w:r>
      <w:r w:rsidR="00CE7C60">
        <w:rPr>
          <w:rFonts w:asciiTheme="majorHAnsi" w:hAnsiTheme="majorHAnsi" w:cstheme="majorHAnsi"/>
          <w:sz w:val="30"/>
          <w:szCs w:val="30"/>
        </w:rPr>
        <w:t>“</w:t>
      </w:r>
      <w:r w:rsidR="000B2852" w:rsidRPr="0044667C">
        <w:rPr>
          <w:rFonts w:asciiTheme="majorHAnsi" w:hAnsiTheme="majorHAnsi" w:cstheme="majorHAnsi"/>
          <w:sz w:val="30"/>
          <w:szCs w:val="30"/>
        </w:rPr>
        <w:t xml:space="preserve">la </w:t>
      </w:r>
      <w:r w:rsidR="00CE7C60">
        <w:rPr>
          <w:rFonts w:asciiTheme="majorHAnsi" w:hAnsiTheme="majorHAnsi" w:cstheme="majorHAnsi"/>
          <w:sz w:val="30"/>
          <w:szCs w:val="30"/>
        </w:rPr>
        <w:t>fatica di amarsi tutta la vita”</w:t>
      </w:r>
    </w:p>
    <w:p w14:paraId="14A232E4" w14:textId="550D25D3" w:rsidR="00D85AD1" w:rsidRDefault="00000493" w:rsidP="00671F1F">
      <w:pPr>
        <w:pStyle w:val="NormaleWeb"/>
        <w:spacing w:before="0" w:beforeAutospacing="0" w:after="0" w:afterAutospacing="0"/>
        <w:jc w:val="both"/>
        <w:rPr>
          <w:rFonts w:asciiTheme="majorHAnsi" w:hAnsiTheme="majorHAnsi" w:cstheme="majorHAnsi"/>
          <w:sz w:val="30"/>
          <w:szCs w:val="30"/>
        </w:rPr>
      </w:pPr>
      <w:r w:rsidRPr="00000493">
        <w:rPr>
          <w:rFonts w:asciiTheme="majorHAnsi" w:hAnsiTheme="majorHAnsi" w:cstheme="majorHAnsi"/>
          <w:b/>
          <w:bCs/>
          <w:sz w:val="30"/>
          <w:szCs w:val="30"/>
        </w:rPr>
        <w:t>TRAMA</w:t>
      </w:r>
      <w:r w:rsidR="00671F1F">
        <w:rPr>
          <w:rFonts w:asciiTheme="majorHAnsi" w:hAnsiTheme="majorHAnsi" w:cstheme="majorHAnsi"/>
          <w:b/>
          <w:bCs/>
          <w:sz w:val="30"/>
          <w:szCs w:val="30"/>
        </w:rPr>
        <w:tab/>
      </w:r>
      <w:r w:rsidR="00A2051C" w:rsidRPr="0044667C">
        <w:rPr>
          <w:rFonts w:asciiTheme="majorHAnsi" w:hAnsiTheme="majorHAnsi" w:cstheme="majorHAnsi"/>
          <w:sz w:val="30"/>
          <w:szCs w:val="30"/>
        </w:rPr>
        <w:t xml:space="preserve">Milano. Anna e Marco si incrociano per la prima volta mentre si stanno riparando dalla pioggia. Lei è un'aspirante fumettista, dinamica e dal carattere impulsivo. Lui è un professore di fisica che crede che dietro ogni nostro comportamento ci sia una spiegazione logica. Si rivedono, finiscono a letto insieme. Poi si separano di nuovo. Marco è fidanzato con Pilar, con cui sta per andare a convivere, Anna convive con Tullia. Ma il loro destino è quello di stare insieme. Nel corso degli anni la loro coppia si regge su un equilibrio, ora stabile ora molto precario. Emergono incomprensioni, fughe, scontri, cose non dette. Ma anche momenti di intensa felicità. Intanto il tempo passa e anche loro cambiano. </w:t>
      </w:r>
    </w:p>
    <w:p w14:paraId="4F268411" w14:textId="77777777" w:rsidR="00671F1F" w:rsidRDefault="00A2051C" w:rsidP="00D85AD1">
      <w:pPr>
        <w:pStyle w:val="NormaleWeb"/>
        <w:spacing w:before="0" w:beforeAutospacing="0" w:after="0" w:afterAutospacing="0" w:line="276" w:lineRule="auto"/>
        <w:jc w:val="both"/>
        <w:rPr>
          <w:rFonts w:asciiTheme="majorHAnsi" w:hAnsiTheme="majorHAnsi" w:cstheme="majorBidi"/>
          <w:sz w:val="30"/>
          <w:szCs w:val="30"/>
        </w:rPr>
      </w:pPr>
      <w:r w:rsidRPr="0044667C">
        <w:rPr>
          <w:rFonts w:asciiTheme="majorHAnsi" w:hAnsiTheme="majorHAnsi" w:cstheme="majorHAnsi"/>
          <w:sz w:val="30"/>
          <w:szCs w:val="30"/>
        </w:rPr>
        <w:t xml:space="preserve">Il tempo è il vero protagonista di Supereroi. Il film racchiude infatti vent'anni dell'esistenza dei due personaggi e va continuamente avanti e indietro. </w:t>
      </w:r>
      <w:r w:rsidRPr="21A693B3">
        <w:rPr>
          <w:rFonts w:asciiTheme="majorHAnsi" w:hAnsiTheme="majorHAnsi" w:cstheme="majorBidi"/>
          <w:sz w:val="30"/>
          <w:szCs w:val="30"/>
        </w:rPr>
        <w:t xml:space="preserve">Mostra come Anna e Marco, interpretati rispettivamente da Jasmine Trinca e Alessandro Borghi, cambiano. E, di conseguenza, come mutano fisicamente, come reagiscono davanti a situazioni simili che nella vita si ripresentano e davanti a nuove difficoltà e come si trasformano i loro sentimenti. </w:t>
      </w:r>
    </w:p>
    <w:p w14:paraId="27A11F63" w14:textId="4BB44385" w:rsidR="00A2051C" w:rsidRPr="0044667C" w:rsidRDefault="00A2051C" w:rsidP="00D85AD1">
      <w:pPr>
        <w:pStyle w:val="NormaleWeb"/>
        <w:spacing w:before="0" w:beforeAutospacing="0" w:after="0" w:afterAutospacing="0" w:line="276" w:lineRule="auto"/>
        <w:jc w:val="both"/>
        <w:rPr>
          <w:rFonts w:asciiTheme="majorHAnsi" w:hAnsiTheme="majorHAnsi" w:cstheme="majorBidi"/>
          <w:sz w:val="30"/>
          <w:szCs w:val="30"/>
        </w:rPr>
      </w:pPr>
      <w:r w:rsidRPr="21A693B3">
        <w:rPr>
          <w:rFonts w:asciiTheme="majorHAnsi" w:hAnsiTheme="majorHAnsi" w:cstheme="majorBidi"/>
          <w:sz w:val="30"/>
          <w:szCs w:val="30"/>
        </w:rPr>
        <w:t xml:space="preserve">C'è la vita idealizzata che resta lì, dentro le strisce di fumetti che disegna Anna. I supereroi possono essere personaggi normali. Il loro potere soprannaturale è quello di resistere al tempo. Del resto, "una coppia è tale se dura. Altrimenti sono solo due persone che stanno insieme". </w:t>
      </w:r>
    </w:p>
    <w:p w14:paraId="2056D232" w14:textId="3A08828C" w:rsidR="21A693B3" w:rsidRDefault="21A693B3" w:rsidP="21A693B3">
      <w:pPr>
        <w:pStyle w:val="NormaleWeb"/>
        <w:rPr>
          <w:rFonts w:asciiTheme="majorHAnsi" w:hAnsiTheme="majorHAnsi" w:cstheme="majorBidi"/>
          <w:sz w:val="30"/>
          <w:szCs w:val="30"/>
        </w:rPr>
      </w:pPr>
    </w:p>
    <w:p w14:paraId="1C8EC296" w14:textId="02373FF2" w:rsidR="00A11781" w:rsidRPr="00D85AD1" w:rsidRDefault="000B2852" w:rsidP="003F3F5C">
      <w:pPr>
        <w:pStyle w:val="NormaleWeb"/>
        <w:jc w:val="both"/>
        <w:rPr>
          <w:rFonts w:asciiTheme="majorHAnsi" w:hAnsiTheme="majorHAnsi" w:cstheme="majorHAnsi"/>
          <w:b/>
          <w:sz w:val="32"/>
          <w:szCs w:val="30"/>
        </w:rPr>
      </w:pPr>
      <w:r w:rsidRPr="00D85AD1">
        <w:rPr>
          <w:rFonts w:asciiTheme="majorHAnsi" w:hAnsiTheme="majorHAnsi" w:cstheme="majorHAnsi"/>
          <w:b/>
          <w:sz w:val="32"/>
          <w:szCs w:val="30"/>
        </w:rPr>
        <w:t xml:space="preserve">Per altri titoli </w:t>
      </w:r>
      <w:r w:rsidR="00D979A2" w:rsidRPr="00D85AD1">
        <w:rPr>
          <w:rFonts w:asciiTheme="majorHAnsi" w:hAnsiTheme="majorHAnsi" w:cstheme="majorHAnsi"/>
          <w:b/>
          <w:sz w:val="32"/>
          <w:szCs w:val="30"/>
        </w:rPr>
        <w:t xml:space="preserve">e spunti si suggerisce di consultare </w:t>
      </w:r>
      <w:r w:rsidRPr="00D85AD1">
        <w:rPr>
          <w:rFonts w:asciiTheme="majorHAnsi" w:hAnsiTheme="majorHAnsi" w:cstheme="majorHAnsi"/>
          <w:b/>
          <w:sz w:val="32"/>
          <w:szCs w:val="30"/>
        </w:rPr>
        <w:t>questo link:</w:t>
      </w:r>
    </w:p>
    <w:p w14:paraId="4897BC2A" w14:textId="795E6A8E" w:rsidR="004B7A58" w:rsidRPr="0044667C" w:rsidRDefault="00E73BCC" w:rsidP="00517032">
      <w:pPr>
        <w:rPr>
          <w:rFonts w:asciiTheme="majorHAnsi" w:hAnsiTheme="majorHAnsi" w:cstheme="majorHAnsi"/>
          <w:sz w:val="30"/>
          <w:szCs w:val="30"/>
        </w:rPr>
      </w:pPr>
      <w:hyperlink r:id="rId20" w:history="1">
        <w:r w:rsidR="00A11781" w:rsidRPr="0044667C">
          <w:rPr>
            <w:rStyle w:val="Collegamentoipertestuale"/>
            <w:rFonts w:asciiTheme="majorHAnsi" w:hAnsiTheme="majorHAnsi" w:cstheme="majorHAnsi"/>
            <w:sz w:val="30"/>
            <w:szCs w:val="30"/>
          </w:rPr>
          <w:t>https://www.misterogrande.org/elenco_e_schede_film</w:t>
        </w:r>
      </w:hyperlink>
    </w:p>
    <w:sectPr w:rsidR="004B7A58" w:rsidRPr="0044667C" w:rsidSect="00B04476">
      <w:headerReference w:type="default" r:id="rId21"/>
      <w:footerReference w:type="even" r:id="rId22"/>
      <w:footerReference w:type="default" r:id="rId23"/>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AD740A" w14:textId="77777777" w:rsidR="00E73BCC" w:rsidRDefault="00E73BCC" w:rsidP="00404E66">
      <w:r>
        <w:separator/>
      </w:r>
    </w:p>
  </w:endnote>
  <w:endnote w:type="continuationSeparator" w:id="0">
    <w:p w14:paraId="39DE5978" w14:textId="77777777" w:rsidR="00E73BCC" w:rsidRDefault="00E73BCC" w:rsidP="00404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CAAC6" w14:textId="5E99D361" w:rsidR="00404E66" w:rsidRDefault="00404E66" w:rsidP="003F1D9D">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p w14:paraId="12AA3AC1" w14:textId="77777777" w:rsidR="00404E66" w:rsidRDefault="00404E66" w:rsidP="00404E66">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eropagina"/>
      </w:rPr>
      <w:id w:val="-1225141665"/>
      <w:docPartObj>
        <w:docPartGallery w:val="Page Numbers (Bottom of Page)"/>
        <w:docPartUnique/>
      </w:docPartObj>
    </w:sdtPr>
    <w:sdtEndPr>
      <w:rPr>
        <w:rStyle w:val="Numeropagina"/>
      </w:rPr>
    </w:sdtEndPr>
    <w:sdtContent>
      <w:p w14:paraId="287111E6" w14:textId="2008320C" w:rsidR="00404E66" w:rsidRDefault="00404E66" w:rsidP="003F1D9D">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sidR="00AB2FF7">
          <w:rPr>
            <w:rStyle w:val="Numeropagina"/>
            <w:noProof/>
          </w:rPr>
          <w:t>1</w:t>
        </w:r>
        <w:r>
          <w:rPr>
            <w:rStyle w:val="Numeropagina"/>
          </w:rPr>
          <w:fldChar w:fldCharType="end"/>
        </w:r>
      </w:p>
    </w:sdtContent>
  </w:sdt>
  <w:p w14:paraId="3DD17B39" w14:textId="77777777" w:rsidR="00404E66" w:rsidRDefault="00404E66" w:rsidP="00404E66">
    <w:pPr>
      <w:pStyle w:val="Pidipa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D26DA0" w14:textId="77777777" w:rsidR="00E73BCC" w:rsidRDefault="00E73BCC" w:rsidP="00404E66">
      <w:r>
        <w:separator/>
      </w:r>
    </w:p>
  </w:footnote>
  <w:footnote w:type="continuationSeparator" w:id="0">
    <w:p w14:paraId="14726772" w14:textId="77777777" w:rsidR="00E73BCC" w:rsidRDefault="00E73BCC" w:rsidP="00404E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535D7" w14:textId="4A1A12EF" w:rsidR="00A44C3D" w:rsidRDefault="00A44C3D">
    <w:pPr>
      <w:pStyle w:val="Intestazione"/>
    </w:pPr>
    <w:r>
      <w:rPr>
        <w:noProof/>
        <w:sz w:val="32"/>
        <w:szCs w:val="32"/>
      </w:rPr>
      <w:drawing>
        <wp:inline distT="0" distB="0" distL="0" distR="0" wp14:anchorId="65553676" wp14:editId="435BDB25">
          <wp:extent cx="6116320" cy="1056042"/>
          <wp:effectExtent l="0" t="0" r="508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6320" cy="1056042"/>
                  </a:xfrm>
                  <a:prstGeom prst="rect">
                    <a:avLst/>
                  </a:prstGeom>
                  <a:noFill/>
                </pic:spPr>
              </pic:pic>
            </a:graphicData>
          </a:graphic>
        </wp:inline>
      </w:drawing>
    </w:r>
  </w:p>
  <w:p w14:paraId="6613CA71" w14:textId="77777777" w:rsidR="008A59C4" w:rsidRDefault="008A59C4">
    <w:pPr>
      <w:pStyle w:val="Intestazione"/>
    </w:pPr>
  </w:p>
  <w:p w14:paraId="36791363" w14:textId="77777777" w:rsidR="008A59C4" w:rsidRDefault="008A59C4">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B6282"/>
    <w:multiLevelType w:val="hybridMultilevel"/>
    <w:tmpl w:val="9C68E556"/>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3A90ED5"/>
    <w:multiLevelType w:val="hybridMultilevel"/>
    <w:tmpl w:val="6D8E6D46"/>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8F7978"/>
    <w:multiLevelType w:val="hybridMultilevel"/>
    <w:tmpl w:val="747C340C"/>
    <w:lvl w:ilvl="0" w:tplc="FCBC3FA4">
      <w:start w:val="1"/>
      <w:numFmt w:val="decimal"/>
      <w:lvlText w:val="%1."/>
      <w:lvlJc w:val="left"/>
      <w:pPr>
        <w:ind w:left="720" w:hanging="360"/>
      </w:pPr>
    </w:lvl>
    <w:lvl w:ilvl="1" w:tplc="00E22E90">
      <w:start w:val="1"/>
      <w:numFmt w:val="lowerLetter"/>
      <w:lvlText w:val="%2."/>
      <w:lvlJc w:val="left"/>
      <w:pPr>
        <w:ind w:left="1440" w:hanging="360"/>
      </w:pPr>
    </w:lvl>
    <w:lvl w:ilvl="2" w:tplc="CC883B16">
      <w:start w:val="1"/>
      <w:numFmt w:val="lowerRoman"/>
      <w:lvlText w:val="%3."/>
      <w:lvlJc w:val="right"/>
      <w:pPr>
        <w:ind w:left="2160" w:hanging="180"/>
      </w:pPr>
    </w:lvl>
    <w:lvl w:ilvl="3" w:tplc="298424E4">
      <w:start w:val="1"/>
      <w:numFmt w:val="decimal"/>
      <w:lvlText w:val="%4."/>
      <w:lvlJc w:val="left"/>
      <w:pPr>
        <w:ind w:left="2880" w:hanging="360"/>
      </w:pPr>
    </w:lvl>
    <w:lvl w:ilvl="4" w:tplc="B7909DBC">
      <w:start w:val="1"/>
      <w:numFmt w:val="lowerLetter"/>
      <w:lvlText w:val="%5."/>
      <w:lvlJc w:val="left"/>
      <w:pPr>
        <w:ind w:left="3600" w:hanging="360"/>
      </w:pPr>
    </w:lvl>
    <w:lvl w:ilvl="5" w:tplc="CA4AF046">
      <w:start w:val="1"/>
      <w:numFmt w:val="lowerRoman"/>
      <w:lvlText w:val="%6."/>
      <w:lvlJc w:val="right"/>
      <w:pPr>
        <w:ind w:left="4320" w:hanging="180"/>
      </w:pPr>
    </w:lvl>
    <w:lvl w:ilvl="6" w:tplc="5CBC2DCA">
      <w:start w:val="1"/>
      <w:numFmt w:val="decimal"/>
      <w:lvlText w:val="%7."/>
      <w:lvlJc w:val="left"/>
      <w:pPr>
        <w:ind w:left="5040" w:hanging="360"/>
      </w:pPr>
    </w:lvl>
    <w:lvl w:ilvl="7" w:tplc="FAEE19C2">
      <w:start w:val="1"/>
      <w:numFmt w:val="lowerLetter"/>
      <w:lvlText w:val="%8."/>
      <w:lvlJc w:val="left"/>
      <w:pPr>
        <w:ind w:left="5760" w:hanging="360"/>
      </w:pPr>
    </w:lvl>
    <w:lvl w:ilvl="8" w:tplc="741600FA">
      <w:start w:val="1"/>
      <w:numFmt w:val="lowerRoman"/>
      <w:lvlText w:val="%9."/>
      <w:lvlJc w:val="right"/>
      <w:pPr>
        <w:ind w:left="6480" w:hanging="180"/>
      </w:pPr>
    </w:lvl>
  </w:abstractNum>
  <w:abstractNum w:abstractNumId="3" w15:restartNumberingAfterBreak="0">
    <w:nsid w:val="0BA8600A"/>
    <w:multiLevelType w:val="hybridMultilevel"/>
    <w:tmpl w:val="A698C8DE"/>
    <w:lvl w:ilvl="0" w:tplc="A51A8382">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BD908E0"/>
    <w:multiLevelType w:val="hybridMultilevel"/>
    <w:tmpl w:val="4C04827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04C37CB"/>
    <w:multiLevelType w:val="hybridMultilevel"/>
    <w:tmpl w:val="60EC971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55A32DC"/>
    <w:multiLevelType w:val="hybridMultilevel"/>
    <w:tmpl w:val="CD5867B6"/>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37B675DE"/>
    <w:multiLevelType w:val="hybridMultilevel"/>
    <w:tmpl w:val="ACF85394"/>
    <w:lvl w:ilvl="0" w:tplc="F000B4FC">
      <w:start w:val="3"/>
      <w:numFmt w:val="decimal"/>
      <w:lvlText w:val="%1."/>
      <w:lvlJc w:val="left"/>
      <w:pPr>
        <w:ind w:left="1080" w:hanging="360"/>
      </w:pPr>
      <w:rPr>
        <w:rFonts w:hint="default"/>
        <w:i/>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 w15:restartNumberingAfterBreak="0">
    <w:nsid w:val="47704B9D"/>
    <w:multiLevelType w:val="hybridMultilevel"/>
    <w:tmpl w:val="2960BFD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7961C0D"/>
    <w:multiLevelType w:val="hybridMultilevel"/>
    <w:tmpl w:val="7C764A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8633C9F"/>
    <w:multiLevelType w:val="hybridMultilevel"/>
    <w:tmpl w:val="D334161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21B1080"/>
    <w:multiLevelType w:val="hybridMultilevel"/>
    <w:tmpl w:val="782C8C36"/>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57C4449A"/>
    <w:multiLevelType w:val="hybridMultilevel"/>
    <w:tmpl w:val="332C714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C723F78"/>
    <w:multiLevelType w:val="hybridMultilevel"/>
    <w:tmpl w:val="130637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F1F007B"/>
    <w:multiLevelType w:val="hybridMultilevel"/>
    <w:tmpl w:val="2CBA2CD0"/>
    <w:lvl w:ilvl="0" w:tplc="82D258B6">
      <w:start w:val="1"/>
      <w:numFmt w:val="decimal"/>
      <w:lvlText w:val="%1."/>
      <w:lvlJc w:val="left"/>
      <w:pPr>
        <w:ind w:left="720" w:hanging="360"/>
      </w:pPr>
    </w:lvl>
    <w:lvl w:ilvl="1" w:tplc="BC521262">
      <w:start w:val="1"/>
      <w:numFmt w:val="lowerLetter"/>
      <w:lvlText w:val="%2."/>
      <w:lvlJc w:val="left"/>
      <w:pPr>
        <w:ind w:left="1440" w:hanging="360"/>
      </w:pPr>
    </w:lvl>
    <w:lvl w:ilvl="2" w:tplc="7E60B56E">
      <w:start w:val="1"/>
      <w:numFmt w:val="lowerRoman"/>
      <w:lvlText w:val="%3."/>
      <w:lvlJc w:val="right"/>
      <w:pPr>
        <w:ind w:left="2160" w:hanging="180"/>
      </w:pPr>
    </w:lvl>
    <w:lvl w:ilvl="3" w:tplc="DC72B468">
      <w:start w:val="1"/>
      <w:numFmt w:val="decimal"/>
      <w:lvlText w:val="%4."/>
      <w:lvlJc w:val="left"/>
      <w:pPr>
        <w:ind w:left="2880" w:hanging="360"/>
      </w:pPr>
    </w:lvl>
    <w:lvl w:ilvl="4" w:tplc="67B27B86">
      <w:start w:val="1"/>
      <w:numFmt w:val="lowerLetter"/>
      <w:lvlText w:val="%5."/>
      <w:lvlJc w:val="left"/>
      <w:pPr>
        <w:ind w:left="3600" w:hanging="360"/>
      </w:pPr>
    </w:lvl>
    <w:lvl w:ilvl="5" w:tplc="25BC0102">
      <w:start w:val="1"/>
      <w:numFmt w:val="lowerRoman"/>
      <w:lvlText w:val="%6."/>
      <w:lvlJc w:val="right"/>
      <w:pPr>
        <w:ind w:left="4320" w:hanging="180"/>
      </w:pPr>
    </w:lvl>
    <w:lvl w:ilvl="6" w:tplc="FD86A3B6">
      <w:start w:val="1"/>
      <w:numFmt w:val="decimal"/>
      <w:lvlText w:val="%7."/>
      <w:lvlJc w:val="left"/>
      <w:pPr>
        <w:ind w:left="5040" w:hanging="360"/>
      </w:pPr>
    </w:lvl>
    <w:lvl w:ilvl="7" w:tplc="2CF2861A">
      <w:start w:val="1"/>
      <w:numFmt w:val="lowerLetter"/>
      <w:lvlText w:val="%8."/>
      <w:lvlJc w:val="left"/>
      <w:pPr>
        <w:ind w:left="5760" w:hanging="360"/>
      </w:pPr>
    </w:lvl>
    <w:lvl w:ilvl="8" w:tplc="17A430B4">
      <w:start w:val="1"/>
      <w:numFmt w:val="lowerRoman"/>
      <w:lvlText w:val="%9."/>
      <w:lvlJc w:val="right"/>
      <w:pPr>
        <w:ind w:left="6480" w:hanging="180"/>
      </w:pPr>
    </w:lvl>
  </w:abstractNum>
  <w:abstractNum w:abstractNumId="15" w15:restartNumberingAfterBreak="0">
    <w:nsid w:val="67F15F7D"/>
    <w:multiLevelType w:val="hybridMultilevel"/>
    <w:tmpl w:val="63729284"/>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7F62848"/>
    <w:multiLevelType w:val="hybridMultilevel"/>
    <w:tmpl w:val="273CB07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D77306F"/>
    <w:multiLevelType w:val="hybridMultilevel"/>
    <w:tmpl w:val="C0A2BD12"/>
    <w:lvl w:ilvl="0" w:tplc="06B237B2">
      <w:start w:val="1"/>
      <w:numFmt w:val="decimal"/>
      <w:lvlText w:val="%1."/>
      <w:lvlJc w:val="left"/>
      <w:pPr>
        <w:ind w:left="720" w:hanging="360"/>
      </w:pPr>
    </w:lvl>
    <w:lvl w:ilvl="1" w:tplc="FC6417BE">
      <w:start w:val="1"/>
      <w:numFmt w:val="lowerLetter"/>
      <w:lvlText w:val="%2."/>
      <w:lvlJc w:val="left"/>
      <w:pPr>
        <w:ind w:left="1440" w:hanging="360"/>
      </w:pPr>
    </w:lvl>
    <w:lvl w:ilvl="2" w:tplc="3FFCFF0A">
      <w:start w:val="1"/>
      <w:numFmt w:val="lowerRoman"/>
      <w:lvlText w:val="%3."/>
      <w:lvlJc w:val="right"/>
      <w:pPr>
        <w:ind w:left="2160" w:hanging="180"/>
      </w:pPr>
    </w:lvl>
    <w:lvl w:ilvl="3" w:tplc="BE904C5E">
      <w:start w:val="1"/>
      <w:numFmt w:val="decimal"/>
      <w:lvlText w:val="%4."/>
      <w:lvlJc w:val="left"/>
      <w:pPr>
        <w:ind w:left="2880" w:hanging="360"/>
      </w:pPr>
    </w:lvl>
    <w:lvl w:ilvl="4" w:tplc="0AE8E49A">
      <w:start w:val="1"/>
      <w:numFmt w:val="lowerLetter"/>
      <w:lvlText w:val="%5."/>
      <w:lvlJc w:val="left"/>
      <w:pPr>
        <w:ind w:left="3600" w:hanging="360"/>
      </w:pPr>
    </w:lvl>
    <w:lvl w:ilvl="5" w:tplc="ABD0BFCC">
      <w:start w:val="1"/>
      <w:numFmt w:val="lowerRoman"/>
      <w:lvlText w:val="%6."/>
      <w:lvlJc w:val="right"/>
      <w:pPr>
        <w:ind w:left="4320" w:hanging="180"/>
      </w:pPr>
    </w:lvl>
    <w:lvl w:ilvl="6" w:tplc="97287C4A">
      <w:start w:val="1"/>
      <w:numFmt w:val="decimal"/>
      <w:lvlText w:val="%7."/>
      <w:lvlJc w:val="left"/>
      <w:pPr>
        <w:ind w:left="5040" w:hanging="360"/>
      </w:pPr>
    </w:lvl>
    <w:lvl w:ilvl="7" w:tplc="8FEE1F0C">
      <w:start w:val="1"/>
      <w:numFmt w:val="lowerLetter"/>
      <w:lvlText w:val="%8."/>
      <w:lvlJc w:val="left"/>
      <w:pPr>
        <w:ind w:left="5760" w:hanging="360"/>
      </w:pPr>
    </w:lvl>
    <w:lvl w:ilvl="8" w:tplc="6170821C">
      <w:start w:val="1"/>
      <w:numFmt w:val="lowerRoman"/>
      <w:lvlText w:val="%9."/>
      <w:lvlJc w:val="right"/>
      <w:pPr>
        <w:ind w:left="6480" w:hanging="180"/>
      </w:pPr>
    </w:lvl>
  </w:abstractNum>
  <w:abstractNum w:abstractNumId="18" w15:restartNumberingAfterBreak="0">
    <w:nsid w:val="75297857"/>
    <w:multiLevelType w:val="hybridMultilevel"/>
    <w:tmpl w:val="F4AAA07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5BC73F0"/>
    <w:multiLevelType w:val="hybridMultilevel"/>
    <w:tmpl w:val="04A0F19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7"/>
  </w:num>
  <w:num w:numId="2">
    <w:abstractNumId w:val="2"/>
  </w:num>
  <w:num w:numId="3">
    <w:abstractNumId w:val="14"/>
  </w:num>
  <w:num w:numId="4">
    <w:abstractNumId w:val="13"/>
  </w:num>
  <w:num w:numId="5">
    <w:abstractNumId w:val="1"/>
  </w:num>
  <w:num w:numId="6">
    <w:abstractNumId w:val="15"/>
  </w:num>
  <w:num w:numId="7">
    <w:abstractNumId w:val="9"/>
  </w:num>
  <w:num w:numId="8">
    <w:abstractNumId w:val="7"/>
  </w:num>
  <w:num w:numId="9">
    <w:abstractNumId w:val="3"/>
  </w:num>
  <w:num w:numId="10">
    <w:abstractNumId w:val="5"/>
  </w:num>
  <w:num w:numId="11">
    <w:abstractNumId w:val="19"/>
  </w:num>
  <w:num w:numId="12">
    <w:abstractNumId w:val="11"/>
  </w:num>
  <w:num w:numId="13">
    <w:abstractNumId w:val="6"/>
  </w:num>
  <w:num w:numId="14">
    <w:abstractNumId w:val="8"/>
  </w:num>
  <w:num w:numId="15">
    <w:abstractNumId w:val="0"/>
  </w:num>
  <w:num w:numId="16">
    <w:abstractNumId w:val="4"/>
  </w:num>
  <w:num w:numId="17">
    <w:abstractNumId w:val="16"/>
  </w:num>
  <w:num w:numId="18">
    <w:abstractNumId w:val="18"/>
  </w:num>
  <w:num w:numId="19">
    <w:abstractNumId w:val="10"/>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A1A"/>
    <w:rsid w:val="00000493"/>
    <w:rsid w:val="000245FF"/>
    <w:rsid w:val="00037749"/>
    <w:rsid w:val="0005138B"/>
    <w:rsid w:val="000550E0"/>
    <w:rsid w:val="00062812"/>
    <w:rsid w:val="00063219"/>
    <w:rsid w:val="000A0C5D"/>
    <w:rsid w:val="000B2852"/>
    <w:rsid w:val="000B5F34"/>
    <w:rsid w:val="000B7EC0"/>
    <w:rsid w:val="000C1610"/>
    <w:rsid w:val="000D7141"/>
    <w:rsid w:val="00103C54"/>
    <w:rsid w:val="001614CE"/>
    <w:rsid w:val="0018364A"/>
    <w:rsid w:val="002021A8"/>
    <w:rsid w:val="00205109"/>
    <w:rsid w:val="002224CB"/>
    <w:rsid w:val="002454C0"/>
    <w:rsid w:val="002613A8"/>
    <w:rsid w:val="002D2C0F"/>
    <w:rsid w:val="0031056A"/>
    <w:rsid w:val="003209CF"/>
    <w:rsid w:val="003371E5"/>
    <w:rsid w:val="003416DB"/>
    <w:rsid w:val="0035300A"/>
    <w:rsid w:val="0038463C"/>
    <w:rsid w:val="00387026"/>
    <w:rsid w:val="003B1726"/>
    <w:rsid w:val="003B6C5E"/>
    <w:rsid w:val="003F3F5C"/>
    <w:rsid w:val="003F77D5"/>
    <w:rsid w:val="00404E66"/>
    <w:rsid w:val="00435D8B"/>
    <w:rsid w:val="0044667C"/>
    <w:rsid w:val="004A2DFB"/>
    <w:rsid w:val="004B2779"/>
    <w:rsid w:val="004B7A58"/>
    <w:rsid w:val="004E3226"/>
    <w:rsid w:val="004E5206"/>
    <w:rsid w:val="004F3907"/>
    <w:rsid w:val="005062AA"/>
    <w:rsid w:val="00517032"/>
    <w:rsid w:val="00593EDA"/>
    <w:rsid w:val="0059766E"/>
    <w:rsid w:val="005A51EA"/>
    <w:rsid w:val="00651B18"/>
    <w:rsid w:val="00662215"/>
    <w:rsid w:val="006632C4"/>
    <w:rsid w:val="00671F1F"/>
    <w:rsid w:val="00672016"/>
    <w:rsid w:val="0069342B"/>
    <w:rsid w:val="006E51AF"/>
    <w:rsid w:val="006F173D"/>
    <w:rsid w:val="006F1C7A"/>
    <w:rsid w:val="006F47AE"/>
    <w:rsid w:val="007130E9"/>
    <w:rsid w:val="00722A11"/>
    <w:rsid w:val="0073344D"/>
    <w:rsid w:val="0074418F"/>
    <w:rsid w:val="007806AC"/>
    <w:rsid w:val="007A4553"/>
    <w:rsid w:val="007A6C55"/>
    <w:rsid w:val="007C450C"/>
    <w:rsid w:val="007D5E66"/>
    <w:rsid w:val="00801A52"/>
    <w:rsid w:val="00834AE8"/>
    <w:rsid w:val="008529B6"/>
    <w:rsid w:val="008827EA"/>
    <w:rsid w:val="008A2A89"/>
    <w:rsid w:val="008A59C4"/>
    <w:rsid w:val="008D1529"/>
    <w:rsid w:val="00915EAC"/>
    <w:rsid w:val="009658D5"/>
    <w:rsid w:val="009A2FA8"/>
    <w:rsid w:val="009A3120"/>
    <w:rsid w:val="00A00634"/>
    <w:rsid w:val="00A03185"/>
    <w:rsid w:val="00A11781"/>
    <w:rsid w:val="00A2051C"/>
    <w:rsid w:val="00A3026D"/>
    <w:rsid w:val="00A33A1A"/>
    <w:rsid w:val="00A3638A"/>
    <w:rsid w:val="00A40712"/>
    <w:rsid w:val="00A44C3D"/>
    <w:rsid w:val="00A464D7"/>
    <w:rsid w:val="00A77C71"/>
    <w:rsid w:val="00AA11A9"/>
    <w:rsid w:val="00AB26B2"/>
    <w:rsid w:val="00AB2FF7"/>
    <w:rsid w:val="00AB5C85"/>
    <w:rsid w:val="00AE33AC"/>
    <w:rsid w:val="00B04476"/>
    <w:rsid w:val="00B32620"/>
    <w:rsid w:val="00B32911"/>
    <w:rsid w:val="00B434F2"/>
    <w:rsid w:val="00B47396"/>
    <w:rsid w:val="00B81C45"/>
    <w:rsid w:val="00B91895"/>
    <w:rsid w:val="00B973B6"/>
    <w:rsid w:val="00BA251C"/>
    <w:rsid w:val="00BD0641"/>
    <w:rsid w:val="00C51BDD"/>
    <w:rsid w:val="00C91893"/>
    <w:rsid w:val="00CC4BFF"/>
    <w:rsid w:val="00CE7C60"/>
    <w:rsid w:val="00D30BCF"/>
    <w:rsid w:val="00D85AD1"/>
    <w:rsid w:val="00D8716B"/>
    <w:rsid w:val="00D979A2"/>
    <w:rsid w:val="00DB68B0"/>
    <w:rsid w:val="00DE3C82"/>
    <w:rsid w:val="00E57713"/>
    <w:rsid w:val="00E60923"/>
    <w:rsid w:val="00E73BCC"/>
    <w:rsid w:val="00E76331"/>
    <w:rsid w:val="00EA0C06"/>
    <w:rsid w:val="00EA1545"/>
    <w:rsid w:val="00EC38F4"/>
    <w:rsid w:val="00EE0C9E"/>
    <w:rsid w:val="00F15C62"/>
    <w:rsid w:val="00F70697"/>
    <w:rsid w:val="00F86173"/>
    <w:rsid w:val="00F90D91"/>
    <w:rsid w:val="00F96F8E"/>
    <w:rsid w:val="00FB2ACF"/>
    <w:rsid w:val="00FF0668"/>
    <w:rsid w:val="00FF19F7"/>
    <w:rsid w:val="00FF4DEB"/>
    <w:rsid w:val="0219A2B9"/>
    <w:rsid w:val="0551437B"/>
    <w:rsid w:val="0A24B49E"/>
    <w:rsid w:val="1187B915"/>
    <w:rsid w:val="141815B7"/>
    <w:rsid w:val="17DDD23C"/>
    <w:rsid w:val="1CD32290"/>
    <w:rsid w:val="218D6B56"/>
    <w:rsid w:val="21A693B3"/>
    <w:rsid w:val="2B33844E"/>
    <w:rsid w:val="327572E2"/>
    <w:rsid w:val="35B5CA78"/>
    <w:rsid w:val="3A8084C7"/>
    <w:rsid w:val="5012BF95"/>
    <w:rsid w:val="6A125EB4"/>
    <w:rsid w:val="7081A038"/>
    <w:rsid w:val="7204483C"/>
    <w:rsid w:val="721D7099"/>
    <w:rsid w:val="748B24BC"/>
    <w:rsid w:val="79807510"/>
    <w:rsid w:val="7E3ABDD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43300"/>
  <w15:chartTrackingRefBased/>
  <w15:docId w15:val="{82063858-E4B7-5646-AD93-6ED105BDA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F0668"/>
    <w:rPr>
      <w:rFonts w:ascii="Times New Roman" w:eastAsia="Times New Roman" w:hAnsi="Times New Roman" w:cs="Times New Roman"/>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markedcontent">
    <w:name w:val="markedcontent"/>
    <w:basedOn w:val="Carpredefinitoparagrafo"/>
    <w:rsid w:val="00A33A1A"/>
  </w:style>
  <w:style w:type="paragraph" w:styleId="Paragrafoelenco">
    <w:name w:val="List Paragraph"/>
    <w:basedOn w:val="Normale"/>
    <w:uiPriority w:val="34"/>
    <w:qFormat/>
    <w:rsid w:val="007D5E66"/>
    <w:pPr>
      <w:ind w:left="720"/>
      <w:contextualSpacing/>
    </w:pPr>
    <w:rPr>
      <w:rFonts w:asciiTheme="minorHAnsi" w:eastAsiaTheme="minorHAnsi" w:hAnsiTheme="minorHAnsi" w:cstheme="minorBidi"/>
      <w:lang w:eastAsia="en-US"/>
    </w:rPr>
  </w:style>
  <w:style w:type="paragraph" w:styleId="NormaleWeb">
    <w:name w:val="Normal (Web)"/>
    <w:basedOn w:val="Normale"/>
    <w:uiPriority w:val="99"/>
    <w:unhideWhenUsed/>
    <w:rsid w:val="00103C54"/>
    <w:pPr>
      <w:spacing w:before="100" w:beforeAutospacing="1" w:after="100" w:afterAutospacing="1"/>
    </w:pPr>
  </w:style>
  <w:style w:type="character" w:styleId="Enfasigrassetto">
    <w:name w:val="Strong"/>
    <w:basedOn w:val="Carpredefinitoparagrafo"/>
    <w:uiPriority w:val="22"/>
    <w:qFormat/>
    <w:rsid w:val="00103C54"/>
    <w:rPr>
      <w:b/>
      <w:bCs/>
    </w:rPr>
  </w:style>
  <w:style w:type="character" w:styleId="Collegamentoipertestuale">
    <w:name w:val="Hyperlink"/>
    <w:basedOn w:val="Carpredefinitoparagrafo"/>
    <w:uiPriority w:val="99"/>
    <w:unhideWhenUsed/>
    <w:rsid w:val="00A11781"/>
    <w:rPr>
      <w:color w:val="0563C1" w:themeColor="hyperlink"/>
      <w:u w:val="single"/>
    </w:rPr>
  </w:style>
  <w:style w:type="character" w:customStyle="1" w:styleId="Menzionenonrisolta1">
    <w:name w:val="Menzione non risolta1"/>
    <w:basedOn w:val="Carpredefinitoparagrafo"/>
    <w:uiPriority w:val="99"/>
    <w:semiHidden/>
    <w:unhideWhenUsed/>
    <w:rsid w:val="00A11781"/>
    <w:rPr>
      <w:color w:val="605E5C"/>
      <w:shd w:val="clear" w:color="auto" w:fill="E1DFDD"/>
    </w:rPr>
  </w:style>
  <w:style w:type="character" w:styleId="Collegamentovisitato">
    <w:name w:val="FollowedHyperlink"/>
    <w:basedOn w:val="Carpredefinitoparagrafo"/>
    <w:uiPriority w:val="99"/>
    <w:semiHidden/>
    <w:unhideWhenUsed/>
    <w:rsid w:val="0018364A"/>
    <w:rPr>
      <w:color w:val="954F72" w:themeColor="followedHyperlink"/>
      <w:u w:val="single"/>
    </w:rPr>
  </w:style>
  <w:style w:type="paragraph" w:styleId="Pidipagina">
    <w:name w:val="footer"/>
    <w:basedOn w:val="Normale"/>
    <w:link w:val="PidipaginaCarattere"/>
    <w:uiPriority w:val="99"/>
    <w:unhideWhenUsed/>
    <w:rsid w:val="00404E66"/>
    <w:pPr>
      <w:tabs>
        <w:tab w:val="center" w:pos="4819"/>
        <w:tab w:val="right" w:pos="9638"/>
      </w:tabs>
    </w:pPr>
  </w:style>
  <w:style w:type="character" w:customStyle="1" w:styleId="PidipaginaCarattere">
    <w:name w:val="Piè di pagina Carattere"/>
    <w:basedOn w:val="Carpredefinitoparagrafo"/>
    <w:link w:val="Pidipagina"/>
    <w:uiPriority w:val="99"/>
    <w:rsid w:val="00404E66"/>
    <w:rPr>
      <w:rFonts w:ascii="Times New Roman" w:eastAsia="Times New Roman" w:hAnsi="Times New Roman" w:cs="Times New Roman"/>
      <w:lang w:eastAsia="it-IT"/>
    </w:rPr>
  </w:style>
  <w:style w:type="character" w:styleId="Numeropagina">
    <w:name w:val="page number"/>
    <w:basedOn w:val="Carpredefinitoparagrafo"/>
    <w:uiPriority w:val="99"/>
    <w:semiHidden/>
    <w:unhideWhenUsed/>
    <w:rsid w:val="00404E66"/>
  </w:style>
  <w:style w:type="paragraph" w:customStyle="1" w:styleId="corpo">
    <w:name w:val="corpo"/>
    <w:basedOn w:val="Normale"/>
    <w:rsid w:val="00A2051C"/>
    <w:pPr>
      <w:spacing w:before="100" w:beforeAutospacing="1" w:after="100" w:afterAutospacing="1"/>
    </w:pPr>
  </w:style>
  <w:style w:type="paragraph" w:styleId="Intestazione">
    <w:name w:val="header"/>
    <w:basedOn w:val="Normale"/>
    <w:link w:val="IntestazioneCarattere"/>
    <w:uiPriority w:val="99"/>
    <w:unhideWhenUsed/>
    <w:rsid w:val="00A44C3D"/>
    <w:pPr>
      <w:tabs>
        <w:tab w:val="center" w:pos="4819"/>
        <w:tab w:val="right" w:pos="9638"/>
      </w:tabs>
    </w:pPr>
  </w:style>
  <w:style w:type="character" w:customStyle="1" w:styleId="IntestazioneCarattere">
    <w:name w:val="Intestazione Carattere"/>
    <w:basedOn w:val="Carpredefinitoparagrafo"/>
    <w:link w:val="Intestazione"/>
    <w:uiPriority w:val="99"/>
    <w:rsid w:val="00A44C3D"/>
    <w:rPr>
      <w:rFonts w:ascii="Times New Roman" w:eastAsia="Times New Roman" w:hAnsi="Times New Roman"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817767">
      <w:bodyDiv w:val="1"/>
      <w:marLeft w:val="0"/>
      <w:marRight w:val="0"/>
      <w:marTop w:val="0"/>
      <w:marBottom w:val="0"/>
      <w:divBdr>
        <w:top w:val="none" w:sz="0" w:space="0" w:color="auto"/>
        <w:left w:val="none" w:sz="0" w:space="0" w:color="auto"/>
        <w:bottom w:val="none" w:sz="0" w:space="0" w:color="auto"/>
        <w:right w:val="none" w:sz="0" w:space="0" w:color="auto"/>
      </w:divBdr>
    </w:div>
    <w:div w:id="520775809">
      <w:bodyDiv w:val="1"/>
      <w:marLeft w:val="0"/>
      <w:marRight w:val="0"/>
      <w:marTop w:val="0"/>
      <w:marBottom w:val="0"/>
      <w:divBdr>
        <w:top w:val="none" w:sz="0" w:space="0" w:color="auto"/>
        <w:left w:val="none" w:sz="0" w:space="0" w:color="auto"/>
        <w:bottom w:val="none" w:sz="0" w:space="0" w:color="auto"/>
        <w:right w:val="none" w:sz="0" w:space="0" w:color="auto"/>
      </w:divBdr>
    </w:div>
    <w:div w:id="1238901932">
      <w:bodyDiv w:val="1"/>
      <w:marLeft w:val="0"/>
      <w:marRight w:val="0"/>
      <w:marTop w:val="0"/>
      <w:marBottom w:val="0"/>
      <w:divBdr>
        <w:top w:val="none" w:sz="0" w:space="0" w:color="auto"/>
        <w:left w:val="none" w:sz="0" w:space="0" w:color="auto"/>
        <w:bottom w:val="none" w:sz="0" w:space="0" w:color="auto"/>
        <w:right w:val="none" w:sz="0" w:space="0" w:color="auto"/>
      </w:divBdr>
    </w:div>
    <w:div w:id="1375425031">
      <w:bodyDiv w:val="1"/>
      <w:marLeft w:val="0"/>
      <w:marRight w:val="0"/>
      <w:marTop w:val="0"/>
      <w:marBottom w:val="0"/>
      <w:divBdr>
        <w:top w:val="none" w:sz="0" w:space="0" w:color="auto"/>
        <w:left w:val="none" w:sz="0" w:space="0" w:color="auto"/>
        <w:bottom w:val="none" w:sz="0" w:space="0" w:color="auto"/>
        <w:right w:val="none" w:sz="0" w:space="0" w:color="auto"/>
      </w:divBdr>
    </w:div>
    <w:div w:id="1773889680">
      <w:bodyDiv w:val="1"/>
      <w:marLeft w:val="0"/>
      <w:marRight w:val="0"/>
      <w:marTop w:val="0"/>
      <w:marBottom w:val="0"/>
      <w:divBdr>
        <w:top w:val="none" w:sz="0" w:space="0" w:color="auto"/>
        <w:left w:val="none" w:sz="0" w:space="0" w:color="auto"/>
        <w:bottom w:val="none" w:sz="0" w:space="0" w:color="auto"/>
        <w:right w:val="none" w:sz="0" w:space="0" w:color="auto"/>
      </w:divBdr>
    </w:div>
    <w:div w:id="1957254903">
      <w:bodyDiv w:val="1"/>
      <w:marLeft w:val="0"/>
      <w:marRight w:val="0"/>
      <w:marTop w:val="0"/>
      <w:marBottom w:val="0"/>
      <w:divBdr>
        <w:top w:val="none" w:sz="0" w:space="0" w:color="auto"/>
        <w:left w:val="none" w:sz="0" w:space="0" w:color="auto"/>
        <w:bottom w:val="none" w:sz="0" w:space="0" w:color="auto"/>
        <w:right w:val="none" w:sz="0" w:space="0" w:color="auto"/>
      </w:divBdr>
    </w:div>
    <w:div w:id="1974404341">
      <w:bodyDiv w:val="1"/>
      <w:marLeft w:val="0"/>
      <w:marRight w:val="0"/>
      <w:marTop w:val="0"/>
      <w:marBottom w:val="0"/>
      <w:divBdr>
        <w:top w:val="none" w:sz="0" w:space="0" w:color="auto"/>
        <w:left w:val="none" w:sz="0" w:space="0" w:color="auto"/>
        <w:bottom w:val="none" w:sz="0" w:space="0" w:color="auto"/>
        <w:right w:val="none" w:sz="0" w:space="0" w:color="auto"/>
      </w:divBdr>
    </w:div>
    <w:div w:id="2090883537">
      <w:bodyDiv w:val="1"/>
      <w:marLeft w:val="0"/>
      <w:marRight w:val="0"/>
      <w:marTop w:val="0"/>
      <w:marBottom w:val="0"/>
      <w:divBdr>
        <w:top w:val="none" w:sz="0" w:space="0" w:color="auto"/>
        <w:left w:val="none" w:sz="0" w:space="0" w:color="auto"/>
        <w:bottom w:val="none" w:sz="0" w:space="0" w:color="auto"/>
        <w:right w:val="none" w:sz="0" w:space="0" w:color="auto"/>
      </w:divBdr>
    </w:div>
    <w:div w:id="2099255066">
      <w:bodyDiv w:val="1"/>
      <w:marLeft w:val="0"/>
      <w:marRight w:val="0"/>
      <w:marTop w:val="0"/>
      <w:marBottom w:val="0"/>
      <w:divBdr>
        <w:top w:val="none" w:sz="0" w:space="0" w:color="auto"/>
        <w:left w:val="none" w:sz="0" w:space="0" w:color="auto"/>
        <w:bottom w:val="none" w:sz="0" w:space="0" w:color="auto"/>
        <w:right w:val="none" w:sz="0" w:space="0" w:color="auto"/>
      </w:divBdr>
    </w:div>
    <w:div w:id="2112431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aBpJUoYp128" TargetMode="Externa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youtube.com/watch?v=Vz2OZMG19V4" TargetMode="Externa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misterogrande.org/elenco_e_schede_fil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uGwq9KukGGk"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hyperlink" Target="https://www.youtube.com/watch?v=SbKGiRGy4rQ"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youtube.com/watch?v=sdqAt9k2-oY" TargetMode="External"/><Relationship Id="rId14" Type="http://schemas.openxmlformats.org/officeDocument/2006/relationships/image" Target="media/image3.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5191</Words>
  <Characters>29592</Characters>
  <Application>Microsoft Office Word</Application>
  <DocSecurity>0</DocSecurity>
  <Lines>246</Lines>
  <Paragraphs>69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M.Chiara Cattaneo</dc:creator>
  <cp:keywords/>
  <dc:description/>
  <cp:lastModifiedBy>Sig.ra Milena Panzeri</cp:lastModifiedBy>
  <cp:revision>2</cp:revision>
  <dcterms:created xsi:type="dcterms:W3CDTF">2022-05-24T07:02:00Z</dcterms:created>
  <dcterms:modified xsi:type="dcterms:W3CDTF">2022-05-24T07:02:00Z</dcterms:modified>
</cp:coreProperties>
</file>